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74ED8" w14:textId="7554E4D9" w:rsidR="00D87346" w:rsidRPr="0053102B" w:rsidRDefault="00BE38CB" w:rsidP="000D23A8">
      <w:pPr>
        <w:jc w:val="center"/>
        <w:rPr>
          <w:rFonts w:cstheme="minorHAnsi"/>
          <w:noProof/>
        </w:rPr>
      </w:pPr>
      <w:r>
        <w:rPr>
          <w:rFonts w:cstheme="minorHAnsi"/>
          <w:noProof/>
        </w:rPr>
        <w:drawing>
          <wp:inline distT="0" distB="0" distL="0" distR="0" wp14:anchorId="54DC4674" wp14:editId="25C1E4D5">
            <wp:extent cx="4836160" cy="468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63927" cy="480457"/>
                    </a:xfrm>
                    <a:prstGeom prst="rect">
                      <a:avLst/>
                    </a:prstGeom>
                  </pic:spPr>
                </pic:pic>
              </a:graphicData>
            </a:graphic>
          </wp:inline>
        </w:drawing>
      </w:r>
    </w:p>
    <w:p w14:paraId="24274EE6" w14:textId="2922BB8B" w:rsidR="00EA6898" w:rsidRPr="00DF08E4" w:rsidRDefault="0053102B" w:rsidP="00BE38CB">
      <w:pPr>
        <w:jc w:val="center"/>
        <w:rPr>
          <w:rFonts w:cstheme="minorHAnsi"/>
          <w:b/>
          <w:noProof/>
          <w:sz w:val="40"/>
          <w:szCs w:val="40"/>
        </w:rPr>
      </w:pPr>
      <w:r w:rsidRPr="00DF08E4">
        <w:rPr>
          <w:rFonts w:cstheme="minorHAnsi"/>
          <w:b/>
          <w:noProof/>
          <w:sz w:val="40"/>
          <w:szCs w:val="40"/>
        </w:rPr>
        <w:t>VOLUNTEER INFORMATION</w:t>
      </w:r>
    </w:p>
    <w:p w14:paraId="6C834D15" w14:textId="7C7AC468" w:rsidR="00CF1A9B" w:rsidRDefault="00CF1A9B" w:rsidP="00A04D31">
      <w:pPr>
        <w:rPr>
          <w:rFonts w:cstheme="minorHAnsi"/>
          <w:noProof/>
        </w:rPr>
      </w:pPr>
      <w:r>
        <w:rPr>
          <w:rFonts w:cstheme="minorHAnsi"/>
          <w:noProof/>
        </w:rPr>
        <w:t>We are a local charity aiming to reduce poverty and increase social wellbeing in Southport and the surrounding areas.</w:t>
      </w:r>
    </w:p>
    <w:p w14:paraId="7C7E5866" w14:textId="18C4890E" w:rsidR="00D239D1" w:rsidRDefault="00D239D1" w:rsidP="00A04D31">
      <w:pPr>
        <w:rPr>
          <w:rFonts w:cstheme="minorHAnsi"/>
          <w:noProof/>
        </w:rPr>
      </w:pPr>
      <w:r>
        <w:rPr>
          <w:rFonts w:cstheme="minorHAnsi"/>
          <w:noProof/>
        </w:rPr>
        <w:t>Our mission is to bring people together from local communities, uniting them with the resources</w:t>
      </w:r>
      <w:r w:rsidR="002941EA">
        <w:rPr>
          <w:rFonts w:cstheme="minorHAnsi"/>
          <w:noProof/>
        </w:rPr>
        <w:t xml:space="preserve"> and passion</w:t>
      </w:r>
      <w:r>
        <w:rPr>
          <w:rFonts w:cstheme="minorHAnsi"/>
          <w:noProof/>
        </w:rPr>
        <w:t xml:space="preserve"> for projects and interventions, which achieve real enhancements in the social wellbeing of families and individuals. </w:t>
      </w:r>
    </w:p>
    <w:p w14:paraId="36F2E0AC" w14:textId="158E6318" w:rsidR="00CF1A9B" w:rsidRDefault="00CF1A9B" w:rsidP="00CF1A9B">
      <w:pPr>
        <w:rPr>
          <w:rFonts w:cstheme="minorHAnsi"/>
          <w:noProof/>
        </w:rPr>
      </w:pPr>
      <w:r w:rsidRPr="0053102B">
        <w:rPr>
          <w:rFonts w:cstheme="minorHAnsi"/>
          <w:noProof/>
        </w:rPr>
        <w:t>Today in Southport one in five people are living below the poverty line, and families are struggling to put food on the table. There are people on low incomes and th</w:t>
      </w:r>
      <w:r>
        <w:rPr>
          <w:rFonts w:cstheme="minorHAnsi"/>
          <w:noProof/>
        </w:rPr>
        <w:t>ose who suffer a sudden crisis such as</w:t>
      </w:r>
      <w:r w:rsidRPr="0053102B">
        <w:rPr>
          <w:rFonts w:cstheme="minorHAnsi"/>
          <w:noProof/>
        </w:rPr>
        <w:t xml:space="preserve"> redundancy, benefit delays or that unexpected bill.</w:t>
      </w:r>
      <w:r w:rsidR="00B90E48">
        <w:rPr>
          <w:rFonts w:cstheme="minorHAnsi"/>
          <w:noProof/>
        </w:rPr>
        <w:t xml:space="preserve"> Every day people skip meals and are forced to choose between paying their rent and eating.</w:t>
      </w:r>
    </w:p>
    <w:p w14:paraId="24274EEB" w14:textId="77777777" w:rsidR="00D27D0C" w:rsidRDefault="00D27D0C" w:rsidP="00A04D31">
      <w:pPr>
        <w:rPr>
          <w:rFonts w:cstheme="minorHAnsi"/>
          <w:noProof/>
        </w:rPr>
      </w:pPr>
      <w:r w:rsidRPr="0053102B">
        <w:rPr>
          <w:rFonts w:cstheme="minorHAnsi"/>
          <w:noProof/>
        </w:rPr>
        <w:t>SO WELC</w:t>
      </w:r>
      <w:r w:rsidR="008C61CF">
        <w:rPr>
          <w:rFonts w:cstheme="minorHAnsi"/>
          <w:noProof/>
        </w:rPr>
        <w:t>OME – YOU CAN MAKE A DIFFERENCE</w:t>
      </w:r>
    </w:p>
    <w:p w14:paraId="24274EEC" w14:textId="77777777" w:rsidR="00D27D0C" w:rsidRPr="0053102B" w:rsidRDefault="00D27D0C" w:rsidP="00A04D31">
      <w:pPr>
        <w:rPr>
          <w:rFonts w:cstheme="minorHAnsi"/>
          <w:b/>
          <w:noProof/>
          <w:u w:val="single"/>
        </w:rPr>
      </w:pPr>
      <w:r w:rsidRPr="0053102B">
        <w:rPr>
          <w:rFonts w:cstheme="minorHAnsi"/>
          <w:b/>
          <w:noProof/>
          <w:u w:val="single"/>
        </w:rPr>
        <w:t>The team is led by</w:t>
      </w:r>
    </w:p>
    <w:p w14:paraId="24274EED" w14:textId="77777777" w:rsidR="00D27D0C" w:rsidRDefault="00533603" w:rsidP="00A04D31">
      <w:pPr>
        <w:rPr>
          <w:rFonts w:cstheme="minorHAnsi"/>
          <w:noProof/>
        </w:rPr>
      </w:pPr>
      <w:r w:rsidRPr="0053102B">
        <w:rPr>
          <w:rFonts w:cstheme="minorHAnsi"/>
          <w:noProof/>
        </w:rPr>
        <w:t>Richard Owens – CEO</w:t>
      </w:r>
    </w:p>
    <w:p w14:paraId="1E53DF4A" w14:textId="57601537" w:rsidR="00021D25" w:rsidRDefault="00533603" w:rsidP="00A04D31">
      <w:pPr>
        <w:rPr>
          <w:rFonts w:cstheme="minorHAnsi"/>
          <w:noProof/>
        </w:rPr>
      </w:pPr>
      <w:r w:rsidRPr="0053102B">
        <w:rPr>
          <w:rFonts w:cstheme="minorHAnsi"/>
          <w:noProof/>
        </w:rPr>
        <w:t>Alison Read – Advice and Support Manager</w:t>
      </w:r>
    </w:p>
    <w:p w14:paraId="6735AF88" w14:textId="7BDEE426" w:rsidR="003D69A1" w:rsidRDefault="001447F7" w:rsidP="001447F7">
      <w:pPr>
        <w:rPr>
          <w:rFonts w:cstheme="minorHAnsi"/>
          <w:noProof/>
        </w:rPr>
      </w:pPr>
      <w:r w:rsidRPr="0053102B">
        <w:rPr>
          <w:rFonts w:cstheme="minorHAnsi"/>
          <w:noProof/>
        </w:rPr>
        <w:t>Jess McGlynn – Poverty Reduction Manager</w:t>
      </w:r>
    </w:p>
    <w:p w14:paraId="2367EEC0" w14:textId="77777777" w:rsidR="00804A2C" w:rsidRPr="0053102B" w:rsidRDefault="00804A2C" w:rsidP="001447F7">
      <w:pPr>
        <w:rPr>
          <w:rFonts w:cstheme="minorHAnsi"/>
          <w:noProof/>
        </w:rPr>
      </w:pPr>
    </w:p>
    <w:p w14:paraId="24274EF3" w14:textId="5EEA316F" w:rsidR="000B6AFD" w:rsidRPr="0053102B" w:rsidRDefault="000B6AFD" w:rsidP="00A04D31">
      <w:pPr>
        <w:rPr>
          <w:rFonts w:cstheme="minorHAnsi"/>
          <w:noProof/>
          <w:u w:val="single"/>
        </w:rPr>
      </w:pPr>
      <w:r w:rsidRPr="0053102B">
        <w:rPr>
          <w:rFonts w:cstheme="minorHAnsi"/>
          <w:noProof/>
          <w:u w:val="single"/>
        </w:rPr>
        <w:t>Our Philosophy</w:t>
      </w:r>
    </w:p>
    <w:p w14:paraId="24274EF4" w14:textId="73C02572" w:rsidR="000B6AFD" w:rsidRPr="0053102B" w:rsidRDefault="00394B0D" w:rsidP="00A04D31">
      <w:pPr>
        <w:rPr>
          <w:rFonts w:cstheme="minorHAnsi"/>
          <w:noProof/>
        </w:rPr>
      </w:pPr>
      <w:r w:rsidRPr="0053102B">
        <w:rPr>
          <w:rFonts w:cstheme="minorHAnsi"/>
          <w:noProof/>
        </w:rPr>
        <w:t xml:space="preserve">We believe that </w:t>
      </w:r>
      <w:r w:rsidR="00D95B8F">
        <w:rPr>
          <w:rFonts w:cstheme="minorHAnsi"/>
          <w:noProof/>
        </w:rPr>
        <w:t>anyone who</w:t>
      </w:r>
      <w:r w:rsidRPr="0053102B">
        <w:rPr>
          <w:rFonts w:cstheme="minorHAnsi"/>
          <w:noProof/>
        </w:rPr>
        <w:t xml:space="preserve"> </w:t>
      </w:r>
      <w:r w:rsidR="00D95B8F">
        <w:rPr>
          <w:rFonts w:cstheme="minorHAnsi"/>
          <w:noProof/>
        </w:rPr>
        <w:t>a</w:t>
      </w:r>
      <w:r w:rsidRPr="0053102B">
        <w:rPr>
          <w:rFonts w:cstheme="minorHAnsi"/>
          <w:noProof/>
        </w:rPr>
        <w:t>ttend</w:t>
      </w:r>
      <w:r w:rsidR="00D95B8F">
        <w:rPr>
          <w:rFonts w:cstheme="minorHAnsi"/>
          <w:noProof/>
        </w:rPr>
        <w:t>s</w:t>
      </w:r>
      <w:r w:rsidRPr="0053102B">
        <w:rPr>
          <w:rFonts w:cstheme="minorHAnsi"/>
          <w:noProof/>
        </w:rPr>
        <w:t xml:space="preserve"> </w:t>
      </w:r>
      <w:r w:rsidR="00830BA9">
        <w:rPr>
          <w:rFonts w:cstheme="minorHAnsi"/>
          <w:noProof/>
        </w:rPr>
        <w:t>our projects</w:t>
      </w:r>
      <w:r w:rsidRPr="0053102B">
        <w:rPr>
          <w:rFonts w:cstheme="minorHAnsi"/>
          <w:noProof/>
        </w:rPr>
        <w:t xml:space="preserve"> ha</w:t>
      </w:r>
      <w:r w:rsidR="00D95B8F">
        <w:rPr>
          <w:rFonts w:cstheme="minorHAnsi"/>
          <w:noProof/>
        </w:rPr>
        <w:t>s</w:t>
      </w:r>
      <w:r w:rsidRPr="0053102B">
        <w:rPr>
          <w:rFonts w:cstheme="minorHAnsi"/>
          <w:noProof/>
        </w:rPr>
        <w:t xml:space="preserve"> a right to be treated as</w:t>
      </w:r>
      <w:r w:rsidR="00D95B8F">
        <w:rPr>
          <w:rFonts w:cstheme="minorHAnsi"/>
          <w:noProof/>
        </w:rPr>
        <w:t xml:space="preserve"> an</w:t>
      </w:r>
      <w:r w:rsidRPr="0053102B">
        <w:rPr>
          <w:rFonts w:cstheme="minorHAnsi"/>
          <w:noProof/>
        </w:rPr>
        <w:t xml:space="preserve"> individual, taking into account physical, psychological, social, cultural and spiritual needs. </w:t>
      </w:r>
    </w:p>
    <w:p w14:paraId="0B5228A9" w14:textId="6496D6E6" w:rsidR="00C72DA3" w:rsidRPr="0053102B" w:rsidRDefault="00394B0D" w:rsidP="00A04D31">
      <w:pPr>
        <w:rPr>
          <w:rFonts w:cstheme="minorHAnsi"/>
          <w:noProof/>
        </w:rPr>
      </w:pPr>
      <w:r w:rsidRPr="0053102B">
        <w:rPr>
          <w:rFonts w:cstheme="minorHAnsi"/>
          <w:noProof/>
        </w:rPr>
        <w:t>We will ensure that the service is based upon individual need and maintaining a safe environment for all.</w:t>
      </w:r>
    </w:p>
    <w:p w14:paraId="24274EF6" w14:textId="77777777" w:rsidR="00731423" w:rsidRDefault="00640322" w:rsidP="001E3CD7">
      <w:pPr>
        <w:jc w:val="center"/>
        <w:rPr>
          <w:rFonts w:cstheme="minorHAnsi"/>
          <w:color w:val="000000"/>
          <w:shd w:val="clear" w:color="auto" w:fill="FFFFFF"/>
        </w:rPr>
      </w:pPr>
      <w:r w:rsidRPr="0053102B">
        <w:rPr>
          <w:rFonts w:cstheme="minorHAnsi"/>
          <w:b/>
          <w:i/>
          <w:noProof/>
        </w:rPr>
        <w:t>“</w:t>
      </w:r>
      <w:r w:rsidR="001E3CD7" w:rsidRPr="0053102B">
        <w:rPr>
          <w:rFonts w:cstheme="minorHAnsi"/>
          <w:b/>
          <w:color w:val="000000"/>
          <w:shd w:val="clear" w:color="auto" w:fill="FFFFFF"/>
        </w:rPr>
        <w:t>For I was hungry and you gave me food, I was thirsty and you gave me drink, I was a stranger and you welcomed me</w:t>
      </w:r>
      <w:r w:rsidR="008C61CF">
        <w:rPr>
          <w:rFonts w:cstheme="minorHAnsi"/>
          <w:b/>
          <w:color w:val="000000"/>
          <w:shd w:val="clear" w:color="auto" w:fill="FFFFFF"/>
        </w:rPr>
        <w:t xml:space="preserve">” </w:t>
      </w:r>
      <w:r w:rsidR="001E3CD7" w:rsidRPr="0053102B">
        <w:rPr>
          <w:rFonts w:cstheme="minorHAnsi"/>
          <w:color w:val="000000"/>
          <w:shd w:val="clear" w:color="auto" w:fill="FFFFFF"/>
        </w:rPr>
        <w:t>Matthew 25v35</w:t>
      </w:r>
    </w:p>
    <w:p w14:paraId="05D4B84B" w14:textId="77777777" w:rsidR="00032D3A" w:rsidRDefault="00032D3A" w:rsidP="00640322">
      <w:pPr>
        <w:rPr>
          <w:rFonts w:cstheme="minorHAnsi"/>
          <w:noProof/>
          <w:u w:val="single"/>
        </w:rPr>
      </w:pPr>
    </w:p>
    <w:p w14:paraId="24274EF7" w14:textId="09BF2AAC" w:rsidR="00640322" w:rsidRPr="0053102B" w:rsidRDefault="00640322" w:rsidP="00640322">
      <w:pPr>
        <w:rPr>
          <w:rFonts w:cstheme="minorHAnsi"/>
          <w:noProof/>
        </w:rPr>
      </w:pPr>
      <w:r w:rsidRPr="0053102B">
        <w:rPr>
          <w:rFonts w:cstheme="minorHAnsi"/>
          <w:noProof/>
          <w:u w:val="single"/>
        </w:rPr>
        <w:t>Contact us on</w:t>
      </w:r>
      <w:r w:rsidRPr="0053102B">
        <w:rPr>
          <w:rFonts w:cstheme="minorHAnsi"/>
          <w:noProof/>
        </w:rPr>
        <w:t xml:space="preserve"> :</w:t>
      </w:r>
    </w:p>
    <w:p w14:paraId="24274EF8" w14:textId="0909001D" w:rsidR="00640322" w:rsidRPr="0053102B" w:rsidRDefault="00640322" w:rsidP="00640322">
      <w:pPr>
        <w:rPr>
          <w:rFonts w:cstheme="minorHAnsi"/>
          <w:noProof/>
        </w:rPr>
      </w:pPr>
      <w:r w:rsidRPr="0053102B">
        <w:rPr>
          <w:rFonts w:cstheme="minorHAnsi"/>
          <w:noProof/>
        </w:rPr>
        <w:t xml:space="preserve">Telephone : 01704 </w:t>
      </w:r>
      <w:r w:rsidR="00E75D8E">
        <w:rPr>
          <w:rFonts w:cstheme="minorHAnsi"/>
          <w:noProof/>
        </w:rPr>
        <w:t xml:space="preserve">264505 </w:t>
      </w:r>
    </w:p>
    <w:p w14:paraId="24274EF9" w14:textId="2A1D3F7B" w:rsidR="00640322" w:rsidRPr="0053102B" w:rsidRDefault="00640322" w:rsidP="00640322">
      <w:pPr>
        <w:rPr>
          <w:rFonts w:cstheme="minorHAnsi"/>
          <w:noProof/>
        </w:rPr>
      </w:pPr>
      <w:r w:rsidRPr="0053102B">
        <w:rPr>
          <w:rFonts w:cstheme="minorHAnsi"/>
          <w:noProof/>
        </w:rPr>
        <w:t>E-Mail :</w:t>
      </w:r>
      <w:r w:rsidR="008C61CF">
        <w:rPr>
          <w:rFonts w:cstheme="minorHAnsi"/>
          <w:noProof/>
        </w:rPr>
        <w:t xml:space="preserve"> </w:t>
      </w:r>
      <w:hyperlink r:id="rId12" w:history="1">
        <w:r w:rsidR="00E12E0F" w:rsidRPr="0093762D">
          <w:rPr>
            <w:rStyle w:val="Hyperlink"/>
            <w:rFonts w:cstheme="minorHAnsi"/>
            <w:noProof/>
          </w:rPr>
          <w:t>office@compassionacts.uk</w:t>
        </w:r>
      </w:hyperlink>
    </w:p>
    <w:p w14:paraId="24274EFA" w14:textId="53C3AB7A" w:rsidR="00042F23" w:rsidRDefault="00640322" w:rsidP="00FF41D5">
      <w:r w:rsidRPr="0053102B">
        <w:rPr>
          <w:rFonts w:cstheme="minorHAnsi"/>
          <w:noProof/>
        </w:rPr>
        <w:t xml:space="preserve">Web : </w:t>
      </w:r>
      <w:hyperlink r:id="rId13" w:history="1">
        <w:r w:rsidR="00DF54C6" w:rsidRPr="00527604">
          <w:rPr>
            <w:rStyle w:val="Hyperlink"/>
          </w:rPr>
          <w:t>https://www.compassionacts.uk/</w:t>
        </w:r>
      </w:hyperlink>
    </w:p>
    <w:p w14:paraId="4F491FBD" w14:textId="058BC659" w:rsidR="00DF54C6" w:rsidRDefault="00DF54C6" w:rsidP="00FF41D5"/>
    <w:p w14:paraId="3EF95667" w14:textId="5E44F3EA" w:rsidR="00A807E5" w:rsidRDefault="00E05BA1" w:rsidP="00640322">
      <w:pPr>
        <w:pStyle w:val="NoSpacing"/>
        <w:rPr>
          <w:rFonts w:cstheme="minorHAnsi"/>
          <w:u w:val="single"/>
        </w:rPr>
      </w:pPr>
      <w:r>
        <w:rPr>
          <w:noProof/>
        </w:rPr>
        <w:lastRenderedPageBreak/>
        <w:drawing>
          <wp:anchor distT="0" distB="0" distL="114300" distR="114300" simplePos="0" relativeHeight="251658240" behindDoc="1" locked="0" layoutInCell="1" allowOverlap="1" wp14:anchorId="0A3163CA" wp14:editId="3346140E">
            <wp:simplePos x="0" y="0"/>
            <wp:positionH relativeFrom="column">
              <wp:posOffset>0</wp:posOffset>
            </wp:positionH>
            <wp:positionV relativeFrom="paragraph">
              <wp:posOffset>-12700</wp:posOffset>
            </wp:positionV>
            <wp:extent cx="1612900" cy="949960"/>
            <wp:effectExtent l="0" t="0" r="0" b="0"/>
            <wp:wrapTight wrapText="bothSides">
              <wp:wrapPolygon edited="0">
                <wp:start x="0" y="0"/>
                <wp:lineTo x="0" y="21225"/>
                <wp:lineTo x="21430" y="21225"/>
                <wp:lineTo x="21430"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612900" cy="949960"/>
                    </a:xfrm>
                    <a:prstGeom prst="rect">
                      <a:avLst/>
                    </a:prstGeom>
                  </pic:spPr>
                </pic:pic>
              </a:graphicData>
            </a:graphic>
            <wp14:sizeRelH relativeFrom="margin">
              <wp14:pctWidth>0</wp14:pctWidth>
            </wp14:sizeRelH>
            <wp14:sizeRelV relativeFrom="margin">
              <wp14:pctHeight>0</wp14:pctHeight>
            </wp14:sizeRelV>
          </wp:anchor>
        </w:drawing>
      </w:r>
    </w:p>
    <w:p w14:paraId="046EAEF5" w14:textId="170D7412" w:rsidR="00B90E48" w:rsidRDefault="00B90E48" w:rsidP="00640322">
      <w:pPr>
        <w:pStyle w:val="NoSpacing"/>
        <w:rPr>
          <w:rFonts w:cstheme="minorHAnsi"/>
          <w:u w:val="single"/>
        </w:rPr>
      </w:pPr>
    </w:p>
    <w:p w14:paraId="550EA1A6" w14:textId="52E017C9" w:rsidR="00B90E48" w:rsidRDefault="00B90E48" w:rsidP="00640322">
      <w:pPr>
        <w:pStyle w:val="NoSpacing"/>
        <w:rPr>
          <w:rFonts w:cstheme="minorHAnsi"/>
          <w:u w:val="single"/>
        </w:rPr>
      </w:pPr>
    </w:p>
    <w:p w14:paraId="461853FA" w14:textId="77777777" w:rsidR="00B90E48" w:rsidRDefault="00B90E48" w:rsidP="00640322">
      <w:pPr>
        <w:pStyle w:val="NoSpacing"/>
        <w:rPr>
          <w:rFonts w:cstheme="minorHAnsi"/>
          <w:u w:val="single"/>
        </w:rPr>
      </w:pPr>
    </w:p>
    <w:p w14:paraId="72E2C645" w14:textId="77777777" w:rsidR="00DB3ECF" w:rsidRDefault="00DB3ECF" w:rsidP="00640322">
      <w:pPr>
        <w:pStyle w:val="NoSpacing"/>
        <w:rPr>
          <w:rFonts w:cstheme="minorHAnsi"/>
          <w:u w:val="single"/>
        </w:rPr>
      </w:pPr>
    </w:p>
    <w:p w14:paraId="292CAF95" w14:textId="77777777" w:rsidR="00DB3ECF" w:rsidRDefault="00DB3ECF" w:rsidP="00640322">
      <w:pPr>
        <w:pStyle w:val="NoSpacing"/>
        <w:rPr>
          <w:rFonts w:cstheme="minorHAnsi"/>
          <w:u w:val="single"/>
        </w:rPr>
      </w:pPr>
    </w:p>
    <w:p w14:paraId="060822B7" w14:textId="13FD15FC" w:rsidR="00B90E48" w:rsidRDefault="00B90E48" w:rsidP="00B90E48">
      <w:pPr>
        <w:rPr>
          <w:rFonts w:cstheme="minorHAnsi"/>
          <w:noProof/>
        </w:rPr>
      </w:pPr>
      <w:r w:rsidRPr="0053102B">
        <w:rPr>
          <w:rFonts w:cstheme="minorHAnsi"/>
          <w:noProof/>
        </w:rPr>
        <w:t xml:space="preserve">Southport Foodbank has provided, to date, emergency food for </w:t>
      </w:r>
      <w:r>
        <w:rPr>
          <w:rFonts w:cstheme="minorHAnsi"/>
          <w:noProof/>
        </w:rPr>
        <w:t>around 13,500</w:t>
      </w:r>
      <w:r w:rsidRPr="0053102B">
        <w:rPr>
          <w:rFonts w:cstheme="minorHAnsi"/>
          <w:noProof/>
        </w:rPr>
        <w:t xml:space="preserve"> local people in crisis.</w:t>
      </w:r>
      <w:r w:rsidR="00B33707">
        <w:rPr>
          <w:rFonts w:cstheme="minorHAnsi"/>
          <w:noProof/>
        </w:rPr>
        <w:t xml:space="preserve"> </w:t>
      </w:r>
    </w:p>
    <w:p w14:paraId="16E075C7" w14:textId="0DFB58FB" w:rsidR="00DB3ECF" w:rsidRDefault="00B33707" w:rsidP="00B90E48">
      <w:pPr>
        <w:rPr>
          <w:rFonts w:cstheme="minorHAnsi"/>
          <w:noProof/>
        </w:rPr>
      </w:pPr>
      <w:r>
        <w:rPr>
          <w:rFonts w:cstheme="minorHAnsi"/>
          <w:noProof/>
        </w:rPr>
        <w:t>Clients attend with a foodbank voucher and are then provided with a food parcel which contains 3-5 days worth of food.</w:t>
      </w:r>
      <w:r w:rsidR="00DD7D23">
        <w:rPr>
          <w:rFonts w:cstheme="minorHAnsi"/>
          <w:noProof/>
        </w:rPr>
        <w:t xml:space="preserve"> Crisis can strike anyone, and it can be difficult to</w:t>
      </w:r>
      <w:r w:rsidR="001062E4">
        <w:rPr>
          <w:rFonts w:cstheme="minorHAnsi"/>
          <w:noProof/>
        </w:rPr>
        <w:t xml:space="preserve"> think about walking through the door of a foodbank. Our foodbank volunteers aim to welcome everyone with compassion, kindness and a listening ear.</w:t>
      </w:r>
    </w:p>
    <w:p w14:paraId="24274EFC" w14:textId="2E5A666D" w:rsidR="00640322" w:rsidRPr="00B47263" w:rsidRDefault="00640322" w:rsidP="00640322">
      <w:pPr>
        <w:pStyle w:val="NoSpacing"/>
        <w:rPr>
          <w:rFonts w:cstheme="minorHAnsi"/>
          <w:b/>
          <w:bCs/>
          <w:sz w:val="24"/>
          <w:szCs w:val="24"/>
          <w:u w:val="single"/>
        </w:rPr>
      </w:pPr>
      <w:r w:rsidRPr="00B47263">
        <w:rPr>
          <w:rFonts w:cstheme="minorHAnsi"/>
          <w:b/>
          <w:bCs/>
          <w:sz w:val="24"/>
          <w:szCs w:val="24"/>
          <w:u w:val="single"/>
        </w:rPr>
        <w:t>Foodbank Opening Times</w:t>
      </w:r>
    </w:p>
    <w:p w14:paraId="24274EFD" w14:textId="77777777" w:rsidR="00640322" w:rsidRPr="0053102B" w:rsidRDefault="00640322" w:rsidP="00A535B3">
      <w:pPr>
        <w:pStyle w:val="NoSpacing"/>
        <w:jc w:val="center"/>
        <w:rPr>
          <w:rFonts w:cstheme="minorHAnsi"/>
        </w:rPr>
      </w:pPr>
    </w:p>
    <w:p w14:paraId="24274EFE" w14:textId="4185BBAB" w:rsidR="00A96D94" w:rsidRPr="00962D08" w:rsidRDefault="00962D08" w:rsidP="00A96D94">
      <w:pPr>
        <w:pStyle w:val="NoSpacing"/>
        <w:rPr>
          <w:rFonts w:cstheme="minorHAnsi"/>
          <w:b/>
          <w:bCs/>
        </w:rPr>
      </w:pPr>
      <w:r>
        <w:rPr>
          <w:rFonts w:cstheme="minorHAnsi"/>
        </w:rPr>
        <w:t xml:space="preserve">Monday: </w:t>
      </w:r>
      <w:r w:rsidR="004A45A4">
        <w:rPr>
          <w:rFonts w:cstheme="minorHAnsi"/>
        </w:rPr>
        <w:t>Canning Road Church</w:t>
      </w:r>
      <w:r w:rsidR="00B734B0">
        <w:rPr>
          <w:rFonts w:cstheme="minorHAnsi"/>
        </w:rPr>
        <w:t xml:space="preserve"> </w:t>
      </w:r>
      <w:r>
        <w:rPr>
          <w:rFonts w:cstheme="minorHAnsi"/>
        </w:rPr>
        <w:t xml:space="preserve">PR9 7SS, </w:t>
      </w:r>
      <w:r>
        <w:rPr>
          <w:rFonts w:cstheme="minorHAnsi"/>
          <w:b/>
          <w:bCs/>
        </w:rPr>
        <w:t>1pm-3pm</w:t>
      </w:r>
    </w:p>
    <w:p w14:paraId="24274F00" w14:textId="77777777" w:rsidR="00A96D94" w:rsidRPr="0053102B" w:rsidRDefault="00A96D94" w:rsidP="00A96D94">
      <w:pPr>
        <w:pStyle w:val="NoSpacing"/>
        <w:rPr>
          <w:rFonts w:cstheme="minorHAnsi"/>
        </w:rPr>
      </w:pPr>
    </w:p>
    <w:p w14:paraId="24274F03" w14:textId="4617E540" w:rsidR="006E3550" w:rsidRDefault="000D23A8" w:rsidP="00A96D94">
      <w:pPr>
        <w:pStyle w:val="NoSpacing"/>
        <w:rPr>
          <w:rFonts w:cstheme="minorHAnsi"/>
          <w:b/>
          <w:bCs/>
        </w:rPr>
      </w:pPr>
      <w:r w:rsidRPr="0053102B">
        <w:rPr>
          <w:rFonts w:cstheme="minorHAnsi"/>
        </w:rPr>
        <w:t>Tuesday</w:t>
      </w:r>
      <w:r w:rsidR="00B734B0">
        <w:rPr>
          <w:rFonts w:cstheme="minorHAnsi"/>
        </w:rPr>
        <w:t>: St Peter’s Church, Birkdale</w:t>
      </w:r>
      <w:r w:rsidR="00361220">
        <w:rPr>
          <w:rFonts w:cstheme="minorHAnsi"/>
        </w:rPr>
        <w:t xml:space="preserve"> PR8 4BY, </w:t>
      </w:r>
      <w:r w:rsidR="00361220">
        <w:rPr>
          <w:rFonts w:cstheme="minorHAnsi"/>
          <w:b/>
          <w:bCs/>
        </w:rPr>
        <w:t>10am-12pm</w:t>
      </w:r>
    </w:p>
    <w:p w14:paraId="36AE6872" w14:textId="77777777" w:rsidR="001062E4" w:rsidRDefault="001062E4" w:rsidP="00A96D94">
      <w:pPr>
        <w:pStyle w:val="NoSpacing"/>
        <w:rPr>
          <w:rFonts w:cstheme="minorHAnsi"/>
          <w:b/>
          <w:bCs/>
        </w:rPr>
      </w:pPr>
    </w:p>
    <w:p w14:paraId="3FF30BFA" w14:textId="77777777" w:rsidR="00661E6C" w:rsidRDefault="00F649EF" w:rsidP="00A96D94">
      <w:pPr>
        <w:pStyle w:val="NoSpacing"/>
        <w:rPr>
          <w:rFonts w:cstheme="minorHAnsi"/>
          <w:b/>
          <w:bCs/>
        </w:rPr>
      </w:pPr>
      <w:r>
        <w:rPr>
          <w:rFonts w:cstheme="minorHAnsi"/>
        </w:rPr>
        <w:t xml:space="preserve">Thursday: Ainsdale Methodist Church PR8 3NQ, </w:t>
      </w:r>
      <w:r>
        <w:rPr>
          <w:rFonts w:cstheme="minorHAnsi"/>
          <w:b/>
          <w:bCs/>
        </w:rPr>
        <w:t>1pm-3pm</w:t>
      </w:r>
    </w:p>
    <w:p w14:paraId="078EA884" w14:textId="7974730F" w:rsidR="00F649EF" w:rsidRDefault="00661E6C" w:rsidP="00661E6C">
      <w:pPr>
        <w:pStyle w:val="NoSpacing"/>
        <w:ind w:firstLine="720"/>
        <w:rPr>
          <w:rFonts w:cstheme="minorHAnsi"/>
          <w:b/>
          <w:bCs/>
        </w:rPr>
      </w:pPr>
      <w:r>
        <w:rPr>
          <w:rFonts w:cstheme="minorHAnsi"/>
          <w:b/>
          <w:bCs/>
        </w:rPr>
        <w:t xml:space="preserve">    </w:t>
      </w:r>
      <w:r w:rsidR="00F649EF">
        <w:rPr>
          <w:rFonts w:cstheme="minorHAnsi"/>
        </w:rPr>
        <w:t>The Salvation Army</w:t>
      </w:r>
      <w:r w:rsidR="0087310F">
        <w:rPr>
          <w:rFonts w:cstheme="minorHAnsi"/>
        </w:rPr>
        <w:t xml:space="preserve"> PR8 5AJ, </w:t>
      </w:r>
      <w:r w:rsidR="0087310F">
        <w:rPr>
          <w:rFonts w:cstheme="minorHAnsi"/>
          <w:b/>
          <w:bCs/>
        </w:rPr>
        <w:t>3.30pm-5.30pm</w:t>
      </w:r>
    </w:p>
    <w:p w14:paraId="2B40CAC4" w14:textId="6FAF9AE4" w:rsidR="0087310F" w:rsidRDefault="0087310F" w:rsidP="00A96D94">
      <w:pPr>
        <w:pStyle w:val="NoSpacing"/>
        <w:rPr>
          <w:rFonts w:cstheme="minorHAnsi"/>
          <w:b/>
          <w:bCs/>
        </w:rPr>
      </w:pPr>
    </w:p>
    <w:p w14:paraId="3ED606ED" w14:textId="24C6D8FE" w:rsidR="0087310F" w:rsidRDefault="0087310F" w:rsidP="00A96D94">
      <w:pPr>
        <w:pStyle w:val="NoSpacing"/>
        <w:rPr>
          <w:rFonts w:cstheme="minorHAnsi"/>
          <w:b/>
          <w:bCs/>
        </w:rPr>
      </w:pPr>
      <w:r>
        <w:rPr>
          <w:rFonts w:cstheme="minorHAnsi"/>
        </w:rPr>
        <w:t xml:space="preserve">Friday: </w:t>
      </w:r>
      <w:r w:rsidR="00F02CBE">
        <w:rPr>
          <w:rFonts w:cstheme="minorHAnsi"/>
        </w:rPr>
        <w:t xml:space="preserve">Lakeside Church PR9 0LA, </w:t>
      </w:r>
      <w:r w:rsidR="00F02CBE">
        <w:rPr>
          <w:rFonts w:cstheme="minorHAnsi"/>
          <w:b/>
          <w:bCs/>
        </w:rPr>
        <w:t>1pm-3pm</w:t>
      </w:r>
    </w:p>
    <w:p w14:paraId="7B7F50BA" w14:textId="5E48E236" w:rsidR="00F02CBE" w:rsidRDefault="00F02CBE" w:rsidP="00A96D94">
      <w:pPr>
        <w:pStyle w:val="NoSpacing"/>
        <w:rPr>
          <w:rFonts w:cstheme="minorHAnsi"/>
          <w:b/>
          <w:bCs/>
        </w:rPr>
      </w:pPr>
    </w:p>
    <w:p w14:paraId="2D1B0829" w14:textId="5E4FB73E" w:rsidR="00F02CBE" w:rsidRPr="005B5ACA" w:rsidRDefault="00F02CBE" w:rsidP="00A96D94">
      <w:pPr>
        <w:pStyle w:val="NoSpacing"/>
        <w:rPr>
          <w:rFonts w:cstheme="minorHAnsi"/>
          <w:b/>
          <w:bCs/>
        </w:rPr>
      </w:pPr>
      <w:r>
        <w:rPr>
          <w:rFonts w:cstheme="minorHAnsi"/>
        </w:rPr>
        <w:t>Saturday: The Victoria Centre P</w:t>
      </w:r>
      <w:r w:rsidR="005B5ACA">
        <w:rPr>
          <w:rFonts w:cstheme="minorHAnsi"/>
        </w:rPr>
        <w:t xml:space="preserve">R8 6DG, </w:t>
      </w:r>
      <w:r w:rsidR="005B5ACA">
        <w:rPr>
          <w:rFonts w:cstheme="minorHAnsi"/>
          <w:b/>
          <w:bCs/>
        </w:rPr>
        <w:t>10am-11.30am</w:t>
      </w:r>
    </w:p>
    <w:p w14:paraId="24274F15" w14:textId="77777777" w:rsidR="006F4228" w:rsidRPr="0053102B" w:rsidRDefault="006F4228" w:rsidP="00BC1CC1">
      <w:pPr>
        <w:pStyle w:val="NoSpacing"/>
        <w:rPr>
          <w:rFonts w:cstheme="minorHAnsi"/>
        </w:rPr>
      </w:pPr>
    </w:p>
    <w:p w14:paraId="24274F16" w14:textId="585F80D3" w:rsidR="00ED2485" w:rsidRPr="00B47263" w:rsidRDefault="00ED2485" w:rsidP="00BC1CC1">
      <w:pPr>
        <w:pStyle w:val="NoSpacing"/>
        <w:rPr>
          <w:rFonts w:cstheme="minorHAnsi"/>
          <w:b/>
          <w:sz w:val="24"/>
          <w:szCs w:val="24"/>
          <w:u w:val="single"/>
        </w:rPr>
      </w:pPr>
      <w:r w:rsidRPr="00B47263">
        <w:rPr>
          <w:rFonts w:cstheme="minorHAnsi"/>
          <w:b/>
          <w:sz w:val="24"/>
          <w:szCs w:val="24"/>
          <w:u w:val="single"/>
        </w:rPr>
        <w:t>Volunteer roles at the foodbank</w:t>
      </w:r>
    </w:p>
    <w:p w14:paraId="62DE0261" w14:textId="7A0E3A5F" w:rsidR="00DA1C38" w:rsidRDefault="00DA1C38" w:rsidP="00BC1CC1">
      <w:pPr>
        <w:pStyle w:val="NoSpacing"/>
        <w:rPr>
          <w:rFonts w:cstheme="minorHAnsi"/>
          <w:b/>
        </w:rPr>
      </w:pPr>
    </w:p>
    <w:p w14:paraId="4A4E5BFA" w14:textId="77777777" w:rsidR="00D87D48" w:rsidRDefault="001C5787" w:rsidP="00D87D48">
      <w:pPr>
        <w:pStyle w:val="NoSpacing"/>
        <w:rPr>
          <w:rFonts w:cstheme="minorHAnsi"/>
          <w:bCs/>
        </w:rPr>
      </w:pPr>
      <w:r w:rsidRPr="001C5787">
        <w:rPr>
          <w:rFonts w:cstheme="minorHAnsi"/>
          <w:bCs/>
        </w:rPr>
        <w:t>We provide all necessary training for our volunteer roles</w:t>
      </w:r>
      <w:r w:rsidR="002245AC">
        <w:rPr>
          <w:rFonts w:cstheme="minorHAnsi"/>
          <w:bCs/>
        </w:rPr>
        <w:t xml:space="preserve">, and the full support of a Volunteer Manager. </w:t>
      </w:r>
      <w:r w:rsidR="000F596D">
        <w:rPr>
          <w:rFonts w:cstheme="minorHAnsi"/>
          <w:bCs/>
        </w:rPr>
        <w:t xml:space="preserve">We use a system called Assemble to communicate with all volunteers </w:t>
      </w:r>
      <w:r w:rsidR="00914336">
        <w:rPr>
          <w:rFonts w:cstheme="minorHAnsi"/>
          <w:bCs/>
        </w:rPr>
        <w:t>and manage rotas. All volunteers are required to complete a basic DBS self-declaration.</w:t>
      </w:r>
    </w:p>
    <w:p w14:paraId="10D9EE72" w14:textId="77777777" w:rsidR="005135E9" w:rsidRDefault="005135E9" w:rsidP="00D87D48">
      <w:pPr>
        <w:pStyle w:val="NoSpacing"/>
        <w:rPr>
          <w:rFonts w:cstheme="minorHAnsi"/>
          <w:bCs/>
        </w:rPr>
      </w:pPr>
    </w:p>
    <w:p w14:paraId="6AC9CB2C" w14:textId="77777777" w:rsidR="005135E9" w:rsidRDefault="005135E9" w:rsidP="005135E9">
      <w:pPr>
        <w:pStyle w:val="Heading2"/>
        <w:spacing w:before="0"/>
        <w:rPr>
          <w:rFonts w:asciiTheme="minorHAnsi" w:hAnsiTheme="minorHAnsi" w:cstheme="minorHAnsi"/>
          <w:sz w:val="22"/>
          <w:szCs w:val="22"/>
        </w:rPr>
      </w:pPr>
      <w:r>
        <w:rPr>
          <w:rFonts w:asciiTheme="minorHAnsi" w:hAnsiTheme="minorHAnsi" w:cstheme="minorHAnsi"/>
          <w:sz w:val="22"/>
          <w:szCs w:val="22"/>
        </w:rPr>
        <w:t>Client Facing</w:t>
      </w:r>
      <w:r w:rsidRPr="0053102B">
        <w:rPr>
          <w:rFonts w:asciiTheme="minorHAnsi" w:hAnsiTheme="minorHAnsi" w:cstheme="minorHAnsi"/>
          <w:sz w:val="22"/>
          <w:szCs w:val="22"/>
        </w:rPr>
        <w:t xml:space="preserve"> at Foodbank Session</w:t>
      </w:r>
    </w:p>
    <w:p w14:paraId="0930EDDB" w14:textId="77777777" w:rsidR="005135E9" w:rsidRPr="00D87D48" w:rsidRDefault="005135E9" w:rsidP="005135E9">
      <w:pPr>
        <w:spacing w:after="0"/>
      </w:pPr>
      <w:r>
        <w:rPr>
          <w:b/>
          <w:bCs/>
        </w:rPr>
        <w:t>Volunteering in a team of 2-3 other volunteers, including a team leader, on a fortnightly basis.</w:t>
      </w:r>
    </w:p>
    <w:p w14:paraId="1F8DE9A9" w14:textId="77777777" w:rsidR="005135E9" w:rsidRDefault="005135E9" w:rsidP="00D87D48">
      <w:pPr>
        <w:pStyle w:val="NoSpacing"/>
        <w:rPr>
          <w:rFonts w:cstheme="minorHAnsi"/>
          <w:bCs/>
        </w:rPr>
      </w:pPr>
    </w:p>
    <w:p w14:paraId="13B16F06" w14:textId="5B59A917" w:rsidR="005A1031" w:rsidRDefault="005135E9" w:rsidP="00D87D48">
      <w:pPr>
        <w:pStyle w:val="NoSpacing"/>
        <w:rPr>
          <w:rFonts w:cstheme="minorHAnsi"/>
          <w:bCs/>
        </w:rPr>
      </w:pPr>
      <w:r>
        <w:rPr>
          <w:rFonts w:cstheme="minorHAnsi"/>
          <w:bCs/>
        </w:rPr>
        <w:t>This</w:t>
      </w:r>
      <w:r w:rsidR="007B1CB4">
        <w:rPr>
          <w:rFonts w:cstheme="minorHAnsi"/>
          <w:bCs/>
        </w:rPr>
        <w:t xml:space="preserve"> involves greeting the clients, processing their foodbank voucher (usually an e-voucher code) and picking the correct foodbank parcel. </w:t>
      </w:r>
      <w:r w:rsidR="00423994">
        <w:rPr>
          <w:rFonts w:cstheme="minorHAnsi"/>
          <w:bCs/>
        </w:rPr>
        <w:t>We would also look for s</w:t>
      </w:r>
      <w:r w:rsidR="007B1CB4">
        <w:rPr>
          <w:rFonts w:cstheme="minorHAnsi"/>
          <w:bCs/>
        </w:rPr>
        <w:t>trong listening skills and an ability to talk with the client about their reason for attending foodbank with a view to signposting to any other organisations or agencies</w:t>
      </w:r>
      <w:r w:rsidR="00E83A9F">
        <w:rPr>
          <w:rFonts w:cstheme="minorHAnsi"/>
          <w:bCs/>
        </w:rPr>
        <w:t>.</w:t>
      </w:r>
      <w:r w:rsidR="004B574C">
        <w:rPr>
          <w:rFonts w:cstheme="minorHAnsi"/>
          <w:bCs/>
        </w:rPr>
        <w:t xml:space="preserve"> </w:t>
      </w:r>
    </w:p>
    <w:p w14:paraId="24274F22" w14:textId="5ED81B0C" w:rsidR="00ED2485" w:rsidRDefault="00E57DEE" w:rsidP="00D15995">
      <w:pPr>
        <w:pStyle w:val="Heading2"/>
        <w:rPr>
          <w:rFonts w:asciiTheme="minorHAnsi" w:hAnsiTheme="minorHAnsi" w:cstheme="minorHAnsi"/>
          <w:sz w:val="22"/>
          <w:szCs w:val="22"/>
        </w:rPr>
      </w:pPr>
      <w:r>
        <w:rPr>
          <w:rFonts w:asciiTheme="minorHAnsi" w:hAnsiTheme="minorHAnsi" w:cstheme="minorHAnsi"/>
          <w:sz w:val="22"/>
          <w:szCs w:val="22"/>
        </w:rPr>
        <w:t xml:space="preserve">Logistics Team </w:t>
      </w:r>
    </w:p>
    <w:p w14:paraId="612C70CB" w14:textId="77777777" w:rsidR="003D4676" w:rsidRDefault="003D4676" w:rsidP="003D4676">
      <w:pPr>
        <w:rPr>
          <w:b/>
          <w:bCs/>
        </w:rPr>
      </w:pPr>
      <w:r>
        <w:rPr>
          <w:b/>
          <w:bCs/>
        </w:rPr>
        <w:t>Volunteering once a fortnight either on our morning shift (10am-12.30pm) or afternoon shift (12.30pm-3pm)</w:t>
      </w:r>
    </w:p>
    <w:p w14:paraId="087664F3" w14:textId="76D01361" w:rsidR="005135E9" w:rsidRDefault="005135E9" w:rsidP="003D4676">
      <w:r>
        <w:t>This role involves weighing-in food collected or donated to the foodbank, keeping accurate records of weights and donors. All food donated is sorted by type and year, with items checked for expiry dates and weighed out accordingly.</w:t>
      </w:r>
    </w:p>
    <w:p w14:paraId="2A4F07BF" w14:textId="06EFA9A2" w:rsidR="00574E24" w:rsidRPr="005135E9" w:rsidRDefault="00574E24" w:rsidP="003D4676">
      <w:r>
        <w:t>We also prepare pre-packed food parcels for our foodbank centres, ensuring each centre’s order is fulfilled for delivery.</w:t>
      </w:r>
    </w:p>
    <w:p w14:paraId="24274F2F" w14:textId="1A3440A0" w:rsidR="00ED2485" w:rsidRDefault="00ED2485" w:rsidP="00D15995">
      <w:pPr>
        <w:pStyle w:val="Heading2"/>
        <w:rPr>
          <w:rFonts w:asciiTheme="minorHAnsi" w:hAnsiTheme="minorHAnsi" w:cstheme="minorHAnsi"/>
          <w:sz w:val="22"/>
          <w:szCs w:val="22"/>
        </w:rPr>
      </w:pPr>
      <w:r w:rsidRPr="0053102B">
        <w:rPr>
          <w:rFonts w:asciiTheme="minorHAnsi" w:hAnsiTheme="minorHAnsi" w:cstheme="minorHAnsi"/>
          <w:sz w:val="22"/>
          <w:szCs w:val="22"/>
        </w:rPr>
        <w:t xml:space="preserve">Driver </w:t>
      </w:r>
      <w:r w:rsidR="00BC168A">
        <w:rPr>
          <w:rFonts w:asciiTheme="minorHAnsi" w:hAnsiTheme="minorHAnsi" w:cstheme="minorHAnsi"/>
          <w:sz w:val="22"/>
          <w:szCs w:val="22"/>
        </w:rPr>
        <w:t>+ Driver’s Mate</w:t>
      </w:r>
    </w:p>
    <w:p w14:paraId="5F8A6185" w14:textId="21044DBB" w:rsidR="00BC168A" w:rsidRDefault="00DA29E1" w:rsidP="00BC168A">
      <w:pPr>
        <w:rPr>
          <w:b/>
          <w:bCs/>
        </w:rPr>
      </w:pPr>
      <w:r>
        <w:rPr>
          <w:b/>
          <w:bCs/>
        </w:rPr>
        <w:t>Once a week</w:t>
      </w:r>
    </w:p>
    <w:p w14:paraId="3504BB98" w14:textId="41CB6505" w:rsidR="00574E24" w:rsidRPr="00574E24" w:rsidRDefault="00574E24" w:rsidP="00BC168A">
      <w:r>
        <w:t>Collecting customer donations from supermarkets and smaller stores. Delivering pre-packed food parcels to foodbank centres as ordered. Heavy lifting involved.</w:t>
      </w:r>
    </w:p>
    <w:p w14:paraId="50D55F15" w14:textId="77777777" w:rsidR="00574E24" w:rsidRDefault="00574E24" w:rsidP="00BB52E7">
      <w:pPr>
        <w:pStyle w:val="NoSpacing"/>
        <w:rPr>
          <w:rFonts w:cstheme="minorHAnsi"/>
        </w:rPr>
      </w:pPr>
    </w:p>
    <w:p w14:paraId="258EDA7D" w14:textId="3FBFF0BD" w:rsidR="00574E24" w:rsidRDefault="00E05BA1" w:rsidP="00BB52E7">
      <w:pPr>
        <w:pStyle w:val="NoSpacing"/>
        <w:rPr>
          <w:rFonts w:cstheme="minorHAnsi"/>
        </w:rPr>
      </w:pPr>
      <w:r>
        <w:rPr>
          <w:rFonts w:cstheme="minorHAnsi"/>
          <w:noProof/>
        </w:rPr>
        <w:lastRenderedPageBreak/>
        <w:drawing>
          <wp:anchor distT="0" distB="0" distL="114300" distR="114300" simplePos="0" relativeHeight="251658245" behindDoc="1" locked="0" layoutInCell="1" allowOverlap="1" wp14:anchorId="1FC95B66" wp14:editId="1E2DAA57">
            <wp:simplePos x="0" y="0"/>
            <wp:positionH relativeFrom="column">
              <wp:posOffset>-82550</wp:posOffset>
            </wp:positionH>
            <wp:positionV relativeFrom="page">
              <wp:posOffset>347345</wp:posOffset>
            </wp:positionV>
            <wp:extent cx="1760400" cy="932400"/>
            <wp:effectExtent l="0" t="0" r="0" b="0"/>
            <wp:wrapTight wrapText="bothSides">
              <wp:wrapPolygon edited="0">
                <wp:start x="0" y="0"/>
                <wp:lineTo x="0" y="21188"/>
                <wp:lineTo x="21273" y="21188"/>
                <wp:lineTo x="21273"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60400" cy="932400"/>
                    </a:xfrm>
                    <a:prstGeom prst="rect">
                      <a:avLst/>
                    </a:prstGeom>
                  </pic:spPr>
                </pic:pic>
              </a:graphicData>
            </a:graphic>
            <wp14:sizeRelH relativeFrom="margin">
              <wp14:pctWidth>0</wp14:pctWidth>
            </wp14:sizeRelH>
            <wp14:sizeRelV relativeFrom="margin">
              <wp14:pctHeight>0</wp14:pctHeight>
            </wp14:sizeRelV>
          </wp:anchor>
        </w:drawing>
      </w:r>
    </w:p>
    <w:p w14:paraId="3F9AB5FE" w14:textId="77777777" w:rsidR="00574E24" w:rsidRDefault="00574E24" w:rsidP="00BB52E7">
      <w:pPr>
        <w:pStyle w:val="NoSpacing"/>
        <w:rPr>
          <w:rFonts w:cstheme="minorHAnsi"/>
        </w:rPr>
      </w:pPr>
    </w:p>
    <w:p w14:paraId="08C28C8A" w14:textId="77777777" w:rsidR="00DB3ECF" w:rsidRDefault="00DB3ECF" w:rsidP="00BB52E7">
      <w:pPr>
        <w:pStyle w:val="NoSpacing"/>
        <w:rPr>
          <w:rFonts w:cstheme="minorHAnsi"/>
        </w:rPr>
      </w:pPr>
    </w:p>
    <w:p w14:paraId="6189D28C" w14:textId="77777777" w:rsidR="00DB3ECF" w:rsidRDefault="00DB3ECF" w:rsidP="00BB52E7">
      <w:pPr>
        <w:pStyle w:val="NoSpacing"/>
        <w:rPr>
          <w:rFonts w:cstheme="minorHAnsi"/>
        </w:rPr>
      </w:pPr>
    </w:p>
    <w:p w14:paraId="03179D70" w14:textId="77777777" w:rsidR="00DB3ECF" w:rsidRDefault="00DB3ECF" w:rsidP="00BB52E7">
      <w:pPr>
        <w:pStyle w:val="NoSpacing"/>
        <w:rPr>
          <w:rFonts w:cstheme="minorHAnsi"/>
        </w:rPr>
      </w:pPr>
    </w:p>
    <w:p w14:paraId="0CF6DB4C" w14:textId="09DA97FB" w:rsidR="00274151" w:rsidRDefault="00787843" w:rsidP="00BB52E7">
      <w:pPr>
        <w:pStyle w:val="NoSpacing"/>
        <w:rPr>
          <w:rFonts w:cstheme="minorHAnsi"/>
        </w:rPr>
      </w:pPr>
      <w:r w:rsidRPr="00274151">
        <w:rPr>
          <w:rFonts w:cstheme="minorHAnsi"/>
        </w:rPr>
        <w:t xml:space="preserve">We currently operate </w:t>
      </w:r>
      <w:r w:rsidR="006C013A">
        <w:rPr>
          <w:rFonts w:cstheme="minorHAnsi"/>
        </w:rPr>
        <w:t>6</w:t>
      </w:r>
      <w:r w:rsidR="00274151" w:rsidRPr="00274151">
        <w:rPr>
          <w:rFonts w:cstheme="minorHAnsi"/>
        </w:rPr>
        <w:t xml:space="preserve"> Food Pantries across Southport, Formby and surrounding areas. </w:t>
      </w:r>
      <w:r w:rsidR="00524D73">
        <w:rPr>
          <w:rFonts w:cstheme="minorHAnsi"/>
          <w:bCs/>
        </w:rPr>
        <w:t xml:space="preserve">Our Food Pantries offer support to those who need a helping hand; it is a weekly food club and </w:t>
      </w:r>
      <w:r w:rsidR="000245F7">
        <w:rPr>
          <w:rFonts w:cstheme="minorHAnsi"/>
          <w:bCs/>
        </w:rPr>
        <w:t>costs</w:t>
      </w:r>
      <w:r w:rsidR="00524D73">
        <w:rPr>
          <w:rFonts w:cstheme="minorHAnsi"/>
          <w:bCs/>
        </w:rPr>
        <w:t xml:space="preserve"> £5</w:t>
      </w:r>
      <w:r w:rsidR="000245F7">
        <w:rPr>
          <w:rFonts w:cstheme="minorHAnsi"/>
          <w:bCs/>
        </w:rPr>
        <w:t xml:space="preserve"> each week</w:t>
      </w:r>
      <w:r w:rsidR="00524D73">
        <w:rPr>
          <w:rFonts w:cstheme="minorHAnsi"/>
          <w:bCs/>
        </w:rPr>
        <w:t xml:space="preserve">. </w:t>
      </w:r>
      <w:r w:rsidR="00ED3EDE">
        <w:rPr>
          <w:rFonts w:cstheme="minorHAnsi"/>
          <w:bCs/>
        </w:rPr>
        <w:t xml:space="preserve">Members can shop for </w:t>
      </w:r>
      <w:r w:rsidR="00524D73">
        <w:rPr>
          <w:rFonts w:cstheme="minorHAnsi"/>
          <w:bCs/>
        </w:rPr>
        <w:t xml:space="preserve">a minimum of £20 worth of food, </w:t>
      </w:r>
      <w:r w:rsidR="00ED3EDE">
        <w:rPr>
          <w:rFonts w:cstheme="minorHAnsi"/>
          <w:bCs/>
        </w:rPr>
        <w:t xml:space="preserve">which includes fresh and frozen </w:t>
      </w:r>
      <w:r w:rsidR="00817EF1">
        <w:rPr>
          <w:rFonts w:cstheme="minorHAnsi"/>
          <w:bCs/>
        </w:rPr>
        <w:t xml:space="preserve">items </w:t>
      </w:r>
      <w:r w:rsidR="00524D73">
        <w:rPr>
          <w:rFonts w:cstheme="minorHAnsi"/>
          <w:bCs/>
        </w:rPr>
        <w:t>with opportunities for additional training and support.</w:t>
      </w:r>
    </w:p>
    <w:p w14:paraId="2B9E5B04" w14:textId="77777777" w:rsidR="00A93F78" w:rsidRDefault="00A93F78" w:rsidP="00BB52E7">
      <w:pPr>
        <w:pStyle w:val="NoSpacing"/>
        <w:rPr>
          <w:rFonts w:cstheme="minorHAnsi"/>
        </w:rPr>
      </w:pPr>
    </w:p>
    <w:p w14:paraId="2D98F873" w14:textId="1EA709E7" w:rsidR="00A93F78" w:rsidRDefault="00A93F78" w:rsidP="00A93F78">
      <w:pPr>
        <w:rPr>
          <w:rFonts w:cstheme="minorHAnsi"/>
        </w:rPr>
      </w:pPr>
      <w:r>
        <w:rPr>
          <w:rFonts w:cstheme="minorHAnsi"/>
        </w:rPr>
        <w:t>There are various roles at our Food Pantries including Stock Control, Admin / Reception, Family Worker, Door Welcomer, Personal Shopper, Chatter.</w:t>
      </w:r>
    </w:p>
    <w:p w14:paraId="5B834154" w14:textId="7B80DE0C" w:rsidR="00BB52E7" w:rsidRPr="00B47263" w:rsidRDefault="00BB52E7" w:rsidP="00BB52E7">
      <w:pPr>
        <w:pStyle w:val="NoSpacing"/>
        <w:rPr>
          <w:rFonts w:cstheme="minorHAnsi"/>
          <w:b/>
          <w:bCs/>
          <w:sz w:val="24"/>
          <w:szCs w:val="24"/>
          <w:u w:val="single"/>
        </w:rPr>
      </w:pPr>
      <w:r w:rsidRPr="00B47263">
        <w:rPr>
          <w:rFonts w:cstheme="minorHAnsi"/>
          <w:b/>
          <w:bCs/>
          <w:sz w:val="24"/>
          <w:szCs w:val="24"/>
          <w:u w:val="single"/>
        </w:rPr>
        <w:t>Food</w:t>
      </w:r>
      <w:r>
        <w:rPr>
          <w:rFonts w:cstheme="minorHAnsi"/>
          <w:b/>
          <w:bCs/>
          <w:sz w:val="24"/>
          <w:szCs w:val="24"/>
          <w:u w:val="single"/>
        </w:rPr>
        <w:t xml:space="preserve"> Pantry </w:t>
      </w:r>
      <w:r w:rsidRPr="00B47263">
        <w:rPr>
          <w:rFonts w:cstheme="minorHAnsi"/>
          <w:b/>
          <w:bCs/>
          <w:sz w:val="24"/>
          <w:szCs w:val="24"/>
          <w:u w:val="single"/>
        </w:rPr>
        <w:t>Opening Times</w:t>
      </w:r>
    </w:p>
    <w:p w14:paraId="3DB742CE" w14:textId="77777777" w:rsidR="00BB52E7" w:rsidRPr="0053102B" w:rsidRDefault="00BB52E7" w:rsidP="00BB52E7">
      <w:pPr>
        <w:pStyle w:val="NoSpacing"/>
        <w:rPr>
          <w:rFonts w:cstheme="minorHAnsi"/>
        </w:rPr>
      </w:pPr>
    </w:p>
    <w:p w14:paraId="7D6C3DAA" w14:textId="77777777" w:rsidR="00AA0820" w:rsidRDefault="00BB52E7" w:rsidP="00BB52E7">
      <w:pPr>
        <w:pStyle w:val="NoSpacing"/>
        <w:rPr>
          <w:rFonts w:cstheme="minorHAnsi"/>
          <w:b/>
          <w:bCs/>
        </w:rPr>
      </w:pPr>
      <w:r w:rsidRPr="0053102B">
        <w:rPr>
          <w:rFonts w:cstheme="minorHAnsi"/>
        </w:rPr>
        <w:t>Tuesday</w:t>
      </w:r>
      <w:r w:rsidR="00BB7C9B">
        <w:rPr>
          <w:rFonts w:cstheme="minorHAnsi"/>
        </w:rPr>
        <w:t xml:space="preserve">: </w:t>
      </w:r>
      <w:r w:rsidR="00C32AF4">
        <w:rPr>
          <w:rFonts w:cstheme="minorHAnsi"/>
        </w:rPr>
        <w:t xml:space="preserve">Grace </w:t>
      </w:r>
      <w:r w:rsidR="00F84DDD">
        <w:rPr>
          <w:rFonts w:cstheme="minorHAnsi"/>
        </w:rPr>
        <w:t>Centre, Southport Town Centre</w:t>
      </w:r>
      <w:r w:rsidR="00133259">
        <w:rPr>
          <w:rFonts w:cstheme="minorHAnsi"/>
        </w:rPr>
        <w:t xml:space="preserve"> PR8 1EG</w:t>
      </w:r>
      <w:r w:rsidR="00F6522F">
        <w:rPr>
          <w:rFonts w:cstheme="minorHAnsi"/>
        </w:rPr>
        <w:t xml:space="preserve">, </w:t>
      </w:r>
      <w:r w:rsidR="00F6522F" w:rsidRPr="0036767E">
        <w:rPr>
          <w:rFonts w:cstheme="minorHAnsi"/>
          <w:b/>
          <w:bCs/>
        </w:rPr>
        <w:t>9am-1</w:t>
      </w:r>
      <w:r w:rsidR="0036767E" w:rsidRPr="0036767E">
        <w:rPr>
          <w:rFonts w:cstheme="minorHAnsi"/>
          <w:b/>
          <w:bCs/>
        </w:rPr>
        <w:t>2pm</w:t>
      </w:r>
      <w:r w:rsidR="0036767E">
        <w:rPr>
          <w:rFonts w:cstheme="minorHAnsi"/>
          <w:b/>
          <w:bCs/>
        </w:rPr>
        <w:t xml:space="preserve"> </w:t>
      </w:r>
    </w:p>
    <w:p w14:paraId="04B60ECE" w14:textId="7287E99F" w:rsidR="0036767E" w:rsidRDefault="00527D52" w:rsidP="00527D52">
      <w:pPr>
        <w:pStyle w:val="NoSpacing"/>
        <w:ind w:left="720"/>
        <w:rPr>
          <w:rFonts w:cstheme="minorHAnsi"/>
          <w:b/>
          <w:bCs/>
        </w:rPr>
      </w:pPr>
      <w:r>
        <w:rPr>
          <w:rFonts w:cstheme="minorHAnsi"/>
        </w:rPr>
        <w:t xml:space="preserve">   </w:t>
      </w:r>
      <w:r w:rsidR="008F74EB" w:rsidRPr="00704C2C">
        <w:rPr>
          <w:rFonts w:cstheme="minorHAnsi"/>
        </w:rPr>
        <w:t>Banks</w:t>
      </w:r>
      <w:r w:rsidR="0055135F" w:rsidRPr="00704C2C">
        <w:rPr>
          <w:rFonts w:cstheme="minorHAnsi"/>
        </w:rPr>
        <w:t xml:space="preserve"> Hoole Lane PR9 </w:t>
      </w:r>
      <w:r w:rsidR="008E3B53" w:rsidRPr="00704C2C">
        <w:rPr>
          <w:rFonts w:cstheme="minorHAnsi"/>
        </w:rPr>
        <w:t>8DB</w:t>
      </w:r>
      <w:r w:rsidR="009F2CDD" w:rsidRPr="00704C2C">
        <w:rPr>
          <w:rFonts w:cstheme="minorHAnsi"/>
        </w:rPr>
        <w:t>,</w:t>
      </w:r>
      <w:r w:rsidR="009F2CDD">
        <w:rPr>
          <w:rFonts w:cstheme="minorHAnsi"/>
          <w:b/>
          <w:bCs/>
        </w:rPr>
        <w:t xml:space="preserve"> </w:t>
      </w:r>
      <w:r w:rsidR="00704C2C">
        <w:rPr>
          <w:rFonts w:cstheme="minorHAnsi"/>
          <w:b/>
          <w:bCs/>
        </w:rPr>
        <w:t>9am-12pm</w:t>
      </w:r>
    </w:p>
    <w:p w14:paraId="6B1ECC72" w14:textId="1A997857" w:rsidR="00C75B3D" w:rsidRDefault="00C75B3D" w:rsidP="00BB52E7">
      <w:pPr>
        <w:pStyle w:val="NoSpacing"/>
        <w:rPr>
          <w:rFonts w:cstheme="minorHAnsi"/>
          <w:b/>
          <w:bCs/>
        </w:rPr>
      </w:pPr>
    </w:p>
    <w:p w14:paraId="7CA322E7" w14:textId="321D6F9E" w:rsidR="00411106" w:rsidRDefault="00411106" w:rsidP="00BB52E7">
      <w:pPr>
        <w:pStyle w:val="NoSpacing"/>
        <w:rPr>
          <w:rFonts w:cstheme="minorHAnsi"/>
          <w:b/>
          <w:bCs/>
        </w:rPr>
      </w:pPr>
      <w:r w:rsidRPr="00557C07">
        <w:rPr>
          <w:rFonts w:cstheme="minorHAnsi"/>
        </w:rPr>
        <w:t>Wednesday</w:t>
      </w:r>
      <w:r w:rsidR="008E3ED0" w:rsidRPr="00557C07">
        <w:rPr>
          <w:rFonts w:cstheme="minorHAnsi"/>
        </w:rPr>
        <w:t xml:space="preserve">: Liverpool Methodist Church, Birkdale </w:t>
      </w:r>
      <w:r w:rsidR="0076298B" w:rsidRPr="00557C07">
        <w:rPr>
          <w:rFonts w:cstheme="minorHAnsi"/>
        </w:rPr>
        <w:t>PR</w:t>
      </w:r>
      <w:r w:rsidR="00E3216B" w:rsidRPr="00557C07">
        <w:rPr>
          <w:rFonts w:cstheme="minorHAnsi"/>
        </w:rPr>
        <w:t>8 4PD</w:t>
      </w:r>
      <w:r w:rsidR="006B5793" w:rsidRPr="00557C07">
        <w:rPr>
          <w:rFonts w:cstheme="minorHAnsi"/>
        </w:rPr>
        <w:t>,</w:t>
      </w:r>
      <w:r w:rsidR="006B5793">
        <w:rPr>
          <w:rFonts w:cstheme="minorHAnsi"/>
          <w:b/>
          <w:bCs/>
        </w:rPr>
        <w:t xml:space="preserve"> </w:t>
      </w:r>
      <w:r w:rsidR="00FF5CFE">
        <w:rPr>
          <w:rFonts w:cstheme="minorHAnsi"/>
          <w:b/>
          <w:bCs/>
        </w:rPr>
        <w:t>9:30am</w:t>
      </w:r>
      <w:r w:rsidR="00557C07">
        <w:rPr>
          <w:rFonts w:cstheme="minorHAnsi"/>
          <w:b/>
          <w:bCs/>
        </w:rPr>
        <w:t>-11:30pm</w:t>
      </w:r>
    </w:p>
    <w:p w14:paraId="1A4D7677" w14:textId="77777777" w:rsidR="00653529" w:rsidRDefault="00653529" w:rsidP="00BB52E7">
      <w:pPr>
        <w:pStyle w:val="NoSpacing"/>
        <w:rPr>
          <w:rFonts w:cstheme="minorHAnsi"/>
          <w:b/>
          <w:bCs/>
        </w:rPr>
      </w:pPr>
    </w:p>
    <w:p w14:paraId="010A24B0" w14:textId="77777777" w:rsidR="00527D52" w:rsidRDefault="00653529" w:rsidP="00BB52E7">
      <w:pPr>
        <w:pStyle w:val="NoSpacing"/>
        <w:rPr>
          <w:rFonts w:cstheme="minorHAnsi"/>
          <w:b/>
          <w:bCs/>
        </w:rPr>
      </w:pPr>
      <w:r w:rsidRPr="009420D4">
        <w:rPr>
          <w:rFonts w:cstheme="minorHAnsi"/>
        </w:rPr>
        <w:t>Thu</w:t>
      </w:r>
      <w:r w:rsidR="007D7CEA" w:rsidRPr="009420D4">
        <w:rPr>
          <w:rFonts w:cstheme="minorHAnsi"/>
        </w:rPr>
        <w:t xml:space="preserve">rsday: </w:t>
      </w:r>
      <w:r w:rsidR="00D10A97">
        <w:rPr>
          <w:rFonts w:cstheme="minorHAnsi"/>
        </w:rPr>
        <w:t>Gild Hall</w:t>
      </w:r>
      <w:r w:rsidR="00795C6C">
        <w:rPr>
          <w:rFonts w:cstheme="minorHAnsi"/>
        </w:rPr>
        <w:t>, Formby</w:t>
      </w:r>
      <w:r w:rsidR="00353477">
        <w:rPr>
          <w:rFonts w:cstheme="minorHAnsi"/>
        </w:rPr>
        <w:t xml:space="preserve"> L</w:t>
      </w:r>
      <w:r w:rsidR="00BF1B57">
        <w:rPr>
          <w:rFonts w:cstheme="minorHAnsi"/>
        </w:rPr>
        <w:t>37 3NG</w:t>
      </w:r>
      <w:r w:rsidR="00AC0739">
        <w:rPr>
          <w:rFonts w:cstheme="minorHAnsi"/>
        </w:rPr>
        <w:t xml:space="preserve">, </w:t>
      </w:r>
      <w:r w:rsidR="00262DB0" w:rsidRPr="00262DB0">
        <w:rPr>
          <w:rFonts w:cstheme="minorHAnsi"/>
          <w:b/>
          <w:bCs/>
        </w:rPr>
        <w:t>11am-1pm</w:t>
      </w:r>
      <w:r w:rsidR="003A5597">
        <w:rPr>
          <w:rFonts w:cstheme="minorHAnsi"/>
          <w:b/>
          <w:bCs/>
        </w:rPr>
        <w:t xml:space="preserve"> </w:t>
      </w:r>
    </w:p>
    <w:p w14:paraId="5E679F09" w14:textId="3F9BBCD7" w:rsidR="00653529" w:rsidRDefault="00527D52" w:rsidP="00527D52">
      <w:pPr>
        <w:pStyle w:val="NoSpacing"/>
        <w:ind w:firstLine="720"/>
        <w:rPr>
          <w:rFonts w:cstheme="minorHAnsi"/>
          <w:b/>
          <w:bCs/>
        </w:rPr>
      </w:pPr>
      <w:r>
        <w:rPr>
          <w:rFonts w:cstheme="minorHAnsi"/>
          <w:b/>
          <w:bCs/>
        </w:rPr>
        <w:t xml:space="preserve">    </w:t>
      </w:r>
      <w:r w:rsidR="000C413E" w:rsidRPr="00703EA8">
        <w:rPr>
          <w:rFonts w:cstheme="minorHAnsi"/>
        </w:rPr>
        <w:t>Bis</w:t>
      </w:r>
      <w:r w:rsidR="00E324C6" w:rsidRPr="00703EA8">
        <w:rPr>
          <w:rFonts w:cstheme="minorHAnsi"/>
        </w:rPr>
        <w:t>hop David School</w:t>
      </w:r>
      <w:r w:rsidR="00763D8E" w:rsidRPr="00703EA8">
        <w:rPr>
          <w:rFonts w:cstheme="minorHAnsi"/>
        </w:rPr>
        <w:t xml:space="preserve"> </w:t>
      </w:r>
      <w:r w:rsidR="00424A35" w:rsidRPr="00703EA8">
        <w:rPr>
          <w:rFonts w:cstheme="minorHAnsi"/>
        </w:rPr>
        <w:t>PR9</w:t>
      </w:r>
      <w:r w:rsidR="0008434F" w:rsidRPr="00703EA8">
        <w:rPr>
          <w:rFonts w:cstheme="minorHAnsi"/>
        </w:rPr>
        <w:t xml:space="preserve"> 7BZ</w:t>
      </w:r>
      <w:r w:rsidRPr="00703EA8">
        <w:rPr>
          <w:rFonts w:cstheme="minorHAnsi"/>
        </w:rPr>
        <w:t>,</w:t>
      </w:r>
      <w:r>
        <w:rPr>
          <w:rFonts w:cstheme="minorHAnsi"/>
          <w:b/>
          <w:bCs/>
        </w:rPr>
        <w:t xml:space="preserve"> </w:t>
      </w:r>
      <w:r w:rsidR="00703EA8">
        <w:rPr>
          <w:rFonts w:cstheme="minorHAnsi"/>
          <w:b/>
          <w:bCs/>
        </w:rPr>
        <w:t>3pm-4:30pm</w:t>
      </w:r>
    </w:p>
    <w:p w14:paraId="7538399C" w14:textId="54A859E6" w:rsidR="00703EA8" w:rsidRPr="009420D4" w:rsidRDefault="00703EA8" w:rsidP="00527D52">
      <w:pPr>
        <w:pStyle w:val="NoSpacing"/>
        <w:ind w:firstLine="720"/>
        <w:rPr>
          <w:rFonts w:cstheme="minorHAnsi"/>
        </w:rPr>
      </w:pPr>
      <w:r>
        <w:rPr>
          <w:rFonts w:cstheme="minorHAnsi"/>
          <w:b/>
          <w:bCs/>
        </w:rPr>
        <w:t xml:space="preserve">    </w:t>
      </w:r>
      <w:r w:rsidR="00E30107" w:rsidRPr="002F0A67">
        <w:rPr>
          <w:rFonts w:cstheme="minorHAnsi"/>
        </w:rPr>
        <w:t>Banks Hoole Lane</w:t>
      </w:r>
      <w:r w:rsidR="00DB615E" w:rsidRPr="002F0A67">
        <w:rPr>
          <w:rFonts w:cstheme="minorHAnsi"/>
        </w:rPr>
        <w:t xml:space="preserve"> PR9 </w:t>
      </w:r>
      <w:r w:rsidR="0098380E" w:rsidRPr="002F0A67">
        <w:rPr>
          <w:rFonts w:cstheme="minorHAnsi"/>
        </w:rPr>
        <w:t>8DB</w:t>
      </w:r>
      <w:r w:rsidR="002F0A67" w:rsidRPr="002F0A67">
        <w:rPr>
          <w:rFonts w:cstheme="minorHAnsi"/>
        </w:rPr>
        <w:t>,</w:t>
      </w:r>
      <w:r w:rsidR="002F0A67">
        <w:rPr>
          <w:rFonts w:cstheme="minorHAnsi"/>
          <w:b/>
          <w:bCs/>
        </w:rPr>
        <w:t xml:space="preserve"> 6pm-8pm</w:t>
      </w:r>
    </w:p>
    <w:p w14:paraId="1BCEFABB" w14:textId="77777777" w:rsidR="005F45BA" w:rsidRDefault="005F45BA" w:rsidP="00BB52E7">
      <w:pPr>
        <w:pStyle w:val="NoSpacing"/>
        <w:rPr>
          <w:rFonts w:cstheme="minorHAnsi"/>
          <w:b/>
          <w:bCs/>
        </w:rPr>
      </w:pPr>
    </w:p>
    <w:p w14:paraId="2CF2152C" w14:textId="3A2C320C" w:rsidR="005A1AA6" w:rsidRDefault="00804A2C">
      <w:pPr>
        <w:rPr>
          <w:rFonts w:cstheme="minorHAnsi"/>
        </w:rPr>
      </w:pPr>
      <w:r>
        <w:rPr>
          <w:rFonts w:cstheme="minorHAnsi"/>
          <w:noProof/>
        </w:rPr>
        <w:drawing>
          <wp:anchor distT="0" distB="0" distL="114300" distR="114300" simplePos="0" relativeHeight="251658243" behindDoc="1" locked="0" layoutInCell="1" allowOverlap="1" wp14:anchorId="6F405F91" wp14:editId="0B98F9B1">
            <wp:simplePos x="0" y="0"/>
            <wp:positionH relativeFrom="column">
              <wp:posOffset>1206500</wp:posOffset>
            </wp:positionH>
            <wp:positionV relativeFrom="paragraph">
              <wp:posOffset>283210</wp:posOffset>
            </wp:positionV>
            <wp:extent cx="1863725" cy="857250"/>
            <wp:effectExtent l="0" t="0" r="0" b="0"/>
            <wp:wrapTight wrapText="bothSides">
              <wp:wrapPolygon edited="0">
                <wp:start x="0" y="0"/>
                <wp:lineTo x="0" y="21120"/>
                <wp:lineTo x="21416" y="21120"/>
                <wp:lineTo x="21416" y="0"/>
                <wp:lineTo x="0" y="0"/>
              </wp:wrapPolygon>
            </wp:wrapTight>
            <wp:docPr id="6" name="Picture 6"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imelin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63725" cy="857250"/>
                    </a:xfrm>
                    <a:prstGeom prst="rect">
                      <a:avLst/>
                    </a:prstGeom>
                  </pic:spPr>
                </pic:pic>
              </a:graphicData>
            </a:graphic>
            <wp14:sizeRelH relativeFrom="margin">
              <wp14:pctWidth>0</wp14:pctWidth>
            </wp14:sizeRelH>
            <wp14:sizeRelV relativeFrom="margin">
              <wp14:pctHeight>0</wp14:pctHeight>
            </wp14:sizeRelV>
          </wp:anchor>
        </w:drawing>
      </w:r>
      <w:r w:rsidR="00A82D91">
        <w:rPr>
          <w:rFonts w:cstheme="minorHAnsi"/>
          <w:noProof/>
        </w:rPr>
        <w:drawing>
          <wp:anchor distT="0" distB="0" distL="114300" distR="114300" simplePos="0" relativeHeight="251658242" behindDoc="1" locked="0" layoutInCell="1" allowOverlap="1" wp14:anchorId="13EECA22" wp14:editId="72D9D2F6">
            <wp:simplePos x="0" y="0"/>
            <wp:positionH relativeFrom="column">
              <wp:posOffset>0</wp:posOffset>
            </wp:positionH>
            <wp:positionV relativeFrom="paragraph">
              <wp:posOffset>218440</wp:posOffset>
            </wp:positionV>
            <wp:extent cx="1041400" cy="899160"/>
            <wp:effectExtent l="0" t="0" r="0" b="0"/>
            <wp:wrapTight wrapText="bothSides">
              <wp:wrapPolygon edited="0">
                <wp:start x="0" y="0"/>
                <wp:lineTo x="0" y="17390"/>
                <wp:lineTo x="1580" y="21051"/>
                <wp:lineTo x="2371" y="21051"/>
                <wp:lineTo x="21337" y="21051"/>
                <wp:lineTo x="21337" y="3661"/>
                <wp:lineTo x="18571" y="0"/>
                <wp:lineTo x="0" y="0"/>
              </wp:wrapPolygon>
            </wp:wrapTight>
            <wp:docPr id="5" name="Picture 5" descr="A blu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sign with white text&#10;&#10;Description automatically generated with low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41400" cy="899160"/>
                    </a:xfrm>
                    <a:prstGeom prst="rect">
                      <a:avLst/>
                    </a:prstGeom>
                  </pic:spPr>
                </pic:pic>
              </a:graphicData>
            </a:graphic>
          </wp:anchor>
        </w:drawing>
      </w:r>
    </w:p>
    <w:p w14:paraId="4C85EF07" w14:textId="56C40CCE" w:rsidR="00DA3416" w:rsidRDefault="00DA3416">
      <w:pPr>
        <w:rPr>
          <w:rFonts w:cstheme="minorHAnsi"/>
        </w:rPr>
      </w:pPr>
    </w:p>
    <w:p w14:paraId="45A2FBE4" w14:textId="1606859D" w:rsidR="00DA3416" w:rsidRDefault="00DA3416">
      <w:pPr>
        <w:rPr>
          <w:rFonts w:cstheme="minorHAnsi"/>
        </w:rPr>
      </w:pPr>
    </w:p>
    <w:p w14:paraId="324B429E" w14:textId="77777777" w:rsidR="00010E8F" w:rsidRDefault="00010E8F">
      <w:pPr>
        <w:rPr>
          <w:rFonts w:cstheme="minorHAnsi"/>
        </w:rPr>
      </w:pPr>
    </w:p>
    <w:p w14:paraId="5A168127" w14:textId="77777777" w:rsidR="00804A2C" w:rsidRDefault="00804A2C">
      <w:pPr>
        <w:rPr>
          <w:rFonts w:cstheme="minorHAnsi"/>
        </w:rPr>
      </w:pPr>
    </w:p>
    <w:p w14:paraId="7EA7F325" w14:textId="78C3196E" w:rsidR="00574E24" w:rsidRDefault="00574E24">
      <w:pPr>
        <w:rPr>
          <w:rFonts w:cstheme="minorHAnsi"/>
        </w:rPr>
      </w:pPr>
      <w:r>
        <w:rPr>
          <w:rFonts w:cstheme="minorHAnsi"/>
        </w:rPr>
        <w:t xml:space="preserve">Our </w:t>
      </w:r>
      <w:r w:rsidR="00DB10DF">
        <w:rPr>
          <w:rFonts w:cstheme="minorHAnsi"/>
        </w:rPr>
        <w:t>support and advice services include Welfare Benefits Advice, Community Money Advice (debt), Fuel Bank and offering general guidance by telephone.</w:t>
      </w:r>
    </w:p>
    <w:p w14:paraId="6835B8CF" w14:textId="2CF9DC7D" w:rsidR="00574E24" w:rsidRDefault="00BA5D83">
      <w:pPr>
        <w:rPr>
          <w:rFonts w:cstheme="minorHAnsi"/>
        </w:rPr>
      </w:pPr>
      <w:r>
        <w:rPr>
          <w:rFonts w:cstheme="minorHAnsi"/>
        </w:rPr>
        <w:t xml:space="preserve">Welfare Benefit </w:t>
      </w:r>
      <w:r w:rsidR="00DB10DF">
        <w:rPr>
          <w:rFonts w:cstheme="minorHAnsi"/>
        </w:rPr>
        <w:t xml:space="preserve">Advisors speak one to one with clients, finding out about their situation and offer advice around benefits, or signpost to other agencies. Full training is </w:t>
      </w:r>
      <w:r w:rsidR="00CB61FF">
        <w:rPr>
          <w:rFonts w:cstheme="minorHAnsi"/>
        </w:rPr>
        <w:t>provided.</w:t>
      </w:r>
    </w:p>
    <w:p w14:paraId="57745819" w14:textId="06257056" w:rsidR="00CB61FF" w:rsidRDefault="00BA5D83">
      <w:pPr>
        <w:rPr>
          <w:rFonts w:cstheme="minorHAnsi"/>
        </w:rPr>
      </w:pPr>
      <w:r>
        <w:rPr>
          <w:rFonts w:cstheme="minorHAnsi"/>
        </w:rPr>
        <w:t xml:space="preserve">Community Money Advisors speak one to one with clients, find out about their situation, go through their budgets, discuss debt </w:t>
      </w:r>
      <w:r w:rsidR="002E1160">
        <w:rPr>
          <w:rFonts w:cstheme="minorHAnsi"/>
        </w:rPr>
        <w:t>and work with them to outgoings or contacting other agencies to assist. Full training is provided.</w:t>
      </w:r>
    </w:p>
    <w:p w14:paraId="2F0ADCDF" w14:textId="00525076" w:rsidR="00010E8F" w:rsidRDefault="00AA18E9" w:rsidP="00AA18E9">
      <w:pPr>
        <w:rPr>
          <w:b/>
          <w:bCs/>
        </w:rPr>
      </w:pPr>
      <w:r>
        <w:rPr>
          <w:b/>
          <w:bCs/>
        </w:rPr>
        <w:t>Volunteering requirements vary and can be adapted to suit availability. We aim to have at least one Welfare Benefit Advisor at each of our Foodbank sessions.</w:t>
      </w:r>
    </w:p>
    <w:p w14:paraId="36214C6E" w14:textId="55B22A3A" w:rsidR="00D27224" w:rsidRDefault="000F4581" w:rsidP="00AA18E9">
      <w:pPr>
        <w:rPr>
          <w:b/>
          <w:bCs/>
        </w:rPr>
      </w:pPr>
      <w:r>
        <w:rPr>
          <w:rFonts w:cstheme="minorHAnsi"/>
          <w:noProof/>
        </w:rPr>
        <w:drawing>
          <wp:anchor distT="0" distB="0" distL="114300" distR="114300" simplePos="0" relativeHeight="251658244" behindDoc="1" locked="0" layoutInCell="1" allowOverlap="1" wp14:anchorId="7161CF4D" wp14:editId="3C081C2C">
            <wp:simplePos x="0" y="0"/>
            <wp:positionH relativeFrom="column">
              <wp:posOffset>-57150</wp:posOffset>
            </wp:positionH>
            <wp:positionV relativeFrom="paragraph">
              <wp:posOffset>128905</wp:posOffset>
            </wp:positionV>
            <wp:extent cx="2597150" cy="641350"/>
            <wp:effectExtent l="0" t="0" r="0" b="0"/>
            <wp:wrapTight wrapText="bothSides">
              <wp:wrapPolygon edited="0">
                <wp:start x="0" y="0"/>
                <wp:lineTo x="0" y="21172"/>
                <wp:lineTo x="21389" y="21172"/>
                <wp:lineTo x="21389" y="0"/>
                <wp:lineTo x="0" y="0"/>
              </wp:wrapPolygon>
            </wp:wrapTight>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597150" cy="641350"/>
                    </a:xfrm>
                    <a:prstGeom prst="rect">
                      <a:avLst/>
                    </a:prstGeom>
                  </pic:spPr>
                </pic:pic>
              </a:graphicData>
            </a:graphic>
          </wp:anchor>
        </w:drawing>
      </w:r>
    </w:p>
    <w:p w14:paraId="3C61B444" w14:textId="6BE414BF" w:rsidR="008442A4" w:rsidRDefault="008442A4">
      <w:pPr>
        <w:rPr>
          <w:rFonts w:cstheme="minorHAnsi"/>
          <w:bCs/>
        </w:rPr>
      </w:pPr>
    </w:p>
    <w:p w14:paraId="42F145F0" w14:textId="77777777" w:rsidR="000F4581" w:rsidRDefault="000F4581">
      <w:pPr>
        <w:rPr>
          <w:rFonts w:cstheme="minorHAnsi"/>
          <w:bCs/>
        </w:rPr>
      </w:pPr>
    </w:p>
    <w:p w14:paraId="09B567B5" w14:textId="4BE59E28" w:rsidR="00173132" w:rsidRDefault="00E75014">
      <w:pPr>
        <w:rPr>
          <w:rFonts w:cstheme="minorHAnsi"/>
          <w:bCs/>
        </w:rPr>
      </w:pPr>
      <w:r>
        <w:rPr>
          <w:rFonts w:cstheme="minorHAnsi"/>
          <w:bCs/>
        </w:rPr>
        <w:t xml:space="preserve">Next Steps is our long-term support project. It is the </w:t>
      </w:r>
      <w:r w:rsidR="00D27224">
        <w:rPr>
          <w:rFonts w:cstheme="minorHAnsi"/>
          <w:bCs/>
        </w:rPr>
        <w:t>‘</w:t>
      </w:r>
      <w:r>
        <w:rPr>
          <w:rFonts w:cstheme="minorHAnsi"/>
          <w:bCs/>
        </w:rPr>
        <w:t>next step</w:t>
      </w:r>
      <w:r w:rsidR="00D27224">
        <w:rPr>
          <w:rFonts w:cstheme="minorHAnsi"/>
          <w:bCs/>
        </w:rPr>
        <w:t>’</w:t>
      </w:r>
      <w:r>
        <w:rPr>
          <w:rFonts w:cstheme="minorHAnsi"/>
          <w:bCs/>
        </w:rPr>
        <w:t xml:space="preserve"> on from our Food Pantries </w:t>
      </w:r>
      <w:r w:rsidR="00173132">
        <w:rPr>
          <w:rFonts w:cstheme="minorHAnsi"/>
          <w:bCs/>
        </w:rPr>
        <w:t>and focuses on personal development</w:t>
      </w:r>
      <w:r w:rsidR="007D789D">
        <w:rPr>
          <w:rFonts w:cstheme="minorHAnsi"/>
          <w:bCs/>
        </w:rPr>
        <w:t xml:space="preserve"> and life skills with a view to breaking the cycle of poverty for individuals and families.</w:t>
      </w:r>
    </w:p>
    <w:p w14:paraId="55A8098E" w14:textId="53B4E6A5" w:rsidR="006423D0" w:rsidRDefault="006423D0" w:rsidP="006423D0">
      <w:pPr>
        <w:pStyle w:val="Heading2"/>
        <w:rPr>
          <w:rFonts w:cstheme="minorHAnsi"/>
          <w:bCs w:val="0"/>
        </w:rPr>
      </w:pPr>
      <w:r>
        <w:rPr>
          <w:rFonts w:asciiTheme="minorHAnsi" w:hAnsiTheme="minorHAnsi" w:cstheme="minorHAnsi"/>
          <w:sz w:val="22"/>
          <w:szCs w:val="22"/>
        </w:rPr>
        <w:lastRenderedPageBreak/>
        <w:t>Mentor</w:t>
      </w:r>
    </w:p>
    <w:p w14:paraId="17493F83" w14:textId="1658D748" w:rsidR="007D789D" w:rsidRDefault="006423D0">
      <w:pPr>
        <w:rPr>
          <w:rFonts w:cstheme="minorHAnsi"/>
          <w:bCs/>
        </w:rPr>
      </w:pPr>
      <w:r>
        <w:rPr>
          <w:rFonts w:cstheme="minorHAnsi"/>
          <w:bCs/>
        </w:rPr>
        <w:t>This role involves</w:t>
      </w:r>
      <w:r w:rsidR="000E5D78">
        <w:rPr>
          <w:rFonts w:cstheme="minorHAnsi"/>
          <w:bCs/>
        </w:rPr>
        <w:t xml:space="preserve"> support</w:t>
      </w:r>
      <w:r>
        <w:rPr>
          <w:rFonts w:cstheme="minorHAnsi"/>
          <w:bCs/>
        </w:rPr>
        <w:t>ing</w:t>
      </w:r>
      <w:r w:rsidR="000E5D78">
        <w:rPr>
          <w:rFonts w:cstheme="minorHAnsi"/>
          <w:bCs/>
        </w:rPr>
        <w:t xml:space="preserve"> the members of Next Steps with regular contact, informal advice, advocacy and signposting. This is a very rewarding role which would suit anyone with experience of training, coaching or pastoral work or anyone who is empathetic, a good listener and interested in supporting others to improve their own lives. </w:t>
      </w:r>
    </w:p>
    <w:p w14:paraId="38570BE6" w14:textId="325D997B" w:rsidR="001910C8" w:rsidRDefault="001910C8">
      <w:pPr>
        <w:rPr>
          <w:rFonts w:cstheme="minorHAnsi"/>
          <w:bCs/>
        </w:rPr>
      </w:pPr>
      <w:r>
        <w:rPr>
          <w:rFonts w:cstheme="minorHAnsi"/>
          <w:bCs/>
        </w:rPr>
        <w:t>Commitment for this role is flexible and can work around you.</w:t>
      </w:r>
    </w:p>
    <w:p w14:paraId="39F4A417" w14:textId="4084CEA1" w:rsidR="006423D0" w:rsidRDefault="006423D0" w:rsidP="006423D0">
      <w:pPr>
        <w:pStyle w:val="Heading2"/>
        <w:rPr>
          <w:rFonts w:asciiTheme="minorHAnsi" w:hAnsiTheme="minorHAnsi" w:cstheme="minorHAnsi"/>
          <w:sz w:val="22"/>
          <w:szCs w:val="22"/>
        </w:rPr>
      </w:pPr>
      <w:r>
        <w:rPr>
          <w:rFonts w:asciiTheme="minorHAnsi" w:hAnsiTheme="minorHAnsi" w:cstheme="minorHAnsi"/>
          <w:sz w:val="22"/>
          <w:szCs w:val="22"/>
        </w:rPr>
        <w:t>Community Market</w:t>
      </w:r>
    </w:p>
    <w:p w14:paraId="2A7B117F" w14:textId="71365566" w:rsidR="006423D0" w:rsidRPr="006423D0" w:rsidRDefault="006423D0" w:rsidP="006423D0">
      <w:r>
        <w:t xml:space="preserve">On the third Saturday of every </w:t>
      </w:r>
      <w:r w:rsidR="001910C8">
        <w:t>month,</w:t>
      </w:r>
      <w:r>
        <w:t xml:space="preserve"> we hold a Community Market at Christ Church, 10am-12.30pm</w:t>
      </w:r>
      <w:r w:rsidR="00FA0DA4">
        <w:t xml:space="preserve"> for members of Next Steps</w:t>
      </w:r>
      <w:r>
        <w:t xml:space="preserve">. </w:t>
      </w:r>
      <w:r w:rsidR="00360B15">
        <w:t xml:space="preserve">This is an opportunity for members to purchase </w:t>
      </w:r>
      <w:r w:rsidR="008E5D4E">
        <w:t xml:space="preserve">surplus food items at low cost. </w:t>
      </w:r>
      <w:r w:rsidR="007E7607">
        <w:t>V</w:t>
      </w:r>
      <w:r>
        <w:t>olunteers socialise and chat with members whilst they wait to shop and help on the Market side; checking stock, restocking</w:t>
      </w:r>
      <w:r w:rsidR="000F6481">
        <w:t xml:space="preserve">, keeping the Market area clean and inviting </w:t>
      </w:r>
      <w:r>
        <w:t xml:space="preserve">and </w:t>
      </w:r>
      <w:r w:rsidR="000F6481">
        <w:t>chatting with the members as they choose items.</w:t>
      </w:r>
    </w:p>
    <w:p w14:paraId="01FE31B8" w14:textId="5F219DA5" w:rsidR="006423D0" w:rsidRDefault="00864F6D">
      <w:pPr>
        <w:rPr>
          <w:rFonts w:cstheme="minorHAnsi"/>
          <w:bCs/>
        </w:rPr>
      </w:pPr>
      <w:r>
        <w:rPr>
          <w:noProof/>
        </w:rPr>
        <w:drawing>
          <wp:anchor distT="0" distB="0" distL="114300" distR="114300" simplePos="0" relativeHeight="251658241" behindDoc="1" locked="0" layoutInCell="1" allowOverlap="1" wp14:anchorId="04FD549E" wp14:editId="031C9214">
            <wp:simplePos x="0" y="0"/>
            <wp:positionH relativeFrom="column">
              <wp:posOffset>0</wp:posOffset>
            </wp:positionH>
            <wp:positionV relativeFrom="paragraph">
              <wp:posOffset>13970</wp:posOffset>
            </wp:positionV>
            <wp:extent cx="1638300" cy="1638300"/>
            <wp:effectExtent l="0" t="0" r="0" b="0"/>
            <wp:wrapTight wrapText="bothSides">
              <wp:wrapPolygon edited="0">
                <wp:start x="0" y="0"/>
                <wp:lineTo x="0" y="21349"/>
                <wp:lineTo x="21349" y="21349"/>
                <wp:lineTo x="21349" y="0"/>
                <wp:lineTo x="0" y="0"/>
              </wp:wrapPolygon>
            </wp:wrapTight>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14:sizeRelH relativeFrom="margin">
              <wp14:pctWidth>0</wp14:pctWidth>
            </wp14:sizeRelH>
            <wp14:sizeRelV relativeFrom="margin">
              <wp14:pctHeight>0</wp14:pctHeight>
            </wp14:sizeRelV>
          </wp:anchor>
        </w:drawing>
      </w:r>
    </w:p>
    <w:p w14:paraId="284DE9CE" w14:textId="170D3CB2" w:rsidR="00F438E4" w:rsidRDefault="00F438E4">
      <w:pPr>
        <w:rPr>
          <w:rFonts w:cstheme="minorHAnsi"/>
          <w:bCs/>
        </w:rPr>
      </w:pPr>
    </w:p>
    <w:p w14:paraId="0BAA8D72" w14:textId="4B5A40C5" w:rsidR="00A22199" w:rsidRDefault="00A22199">
      <w:pPr>
        <w:rPr>
          <w:rFonts w:eastAsiaTheme="majorEastAsia" w:cstheme="minorHAnsi"/>
          <w:b/>
          <w:bCs/>
          <w:color w:val="4F81BD" w:themeColor="accent1"/>
        </w:rPr>
      </w:pPr>
    </w:p>
    <w:p w14:paraId="6446B44B" w14:textId="2D75D51B" w:rsidR="00F438E4" w:rsidRDefault="00F438E4" w:rsidP="000E2FE0">
      <w:pPr>
        <w:pStyle w:val="Heading2"/>
        <w:rPr>
          <w:rFonts w:asciiTheme="minorHAnsi" w:hAnsiTheme="minorHAnsi" w:cstheme="minorHAnsi"/>
          <w:sz w:val="22"/>
          <w:szCs w:val="22"/>
        </w:rPr>
      </w:pPr>
    </w:p>
    <w:p w14:paraId="417C42D6" w14:textId="370ED123" w:rsidR="00F438E4" w:rsidRDefault="00F438E4" w:rsidP="000E2FE0">
      <w:pPr>
        <w:pStyle w:val="Heading2"/>
        <w:rPr>
          <w:rFonts w:asciiTheme="minorHAnsi" w:hAnsiTheme="minorHAnsi" w:cstheme="minorHAnsi"/>
          <w:sz w:val="22"/>
          <w:szCs w:val="22"/>
        </w:rPr>
      </w:pPr>
    </w:p>
    <w:p w14:paraId="6ADBB7EC" w14:textId="2117087E" w:rsidR="00F12260" w:rsidRDefault="00F12260" w:rsidP="00F438E4"/>
    <w:p w14:paraId="138683A2" w14:textId="0609B438" w:rsidR="00580F42" w:rsidRDefault="00464945" w:rsidP="00F438E4">
      <w:r>
        <w:t>Our Community Hub is based in Southport Town Centre -</w:t>
      </w:r>
      <w:r w:rsidR="00F47999">
        <w:t xml:space="preserve"> Cambridge Walks. </w:t>
      </w:r>
      <w:r w:rsidR="004014EA">
        <w:t>We look to open for partners and other agencies to use</w:t>
      </w:r>
      <w:r w:rsidR="003E481A">
        <w:t xml:space="preserve"> which will benefit the local community</w:t>
      </w:r>
      <w:r w:rsidR="004014EA">
        <w:t xml:space="preserve"> (such as Brighter Living and Living Well Seft</w:t>
      </w:r>
      <w:r w:rsidR="003E481A">
        <w:t>on)</w:t>
      </w:r>
      <w:r w:rsidR="004014EA">
        <w:t xml:space="preserve"> but we</w:t>
      </w:r>
      <w:r w:rsidR="00950DF3">
        <w:t xml:space="preserve"> </w:t>
      </w:r>
      <w:r w:rsidR="004014EA">
        <w:t>also run our Uniform Hub and an advice drop-in session</w:t>
      </w:r>
      <w:r w:rsidR="007257BA">
        <w:t xml:space="preserve"> and need volunteers to help support this.</w:t>
      </w:r>
    </w:p>
    <w:p w14:paraId="5181CD1A" w14:textId="1D1462CB" w:rsidR="006C11D0" w:rsidRDefault="006C11D0" w:rsidP="006C11D0">
      <w:r>
        <w:t>Volunteers are need</w:t>
      </w:r>
      <w:r w:rsidR="00C901A9">
        <w:t>ed</w:t>
      </w:r>
      <w:r>
        <w:t xml:space="preserve"> to </w:t>
      </w:r>
      <w:r w:rsidR="00C901A9">
        <w:t>chat</w:t>
      </w:r>
      <w:r>
        <w:t xml:space="preserve"> and share information with any visitors to the hub. These include clients needing support, prospective donors or volunteers, as well as general members of the public interest</w:t>
      </w:r>
      <w:r w:rsidR="00C901A9">
        <w:t>ed</w:t>
      </w:r>
      <w:r>
        <w:t xml:space="preserve"> in finding out more about </w:t>
      </w:r>
      <w:r w:rsidR="00C901A9">
        <w:t>Compassion Acts.</w:t>
      </w:r>
      <w:r>
        <w:t xml:space="preserve"> This </w:t>
      </w:r>
      <w:r w:rsidR="00C901A9">
        <w:t>would</w:t>
      </w:r>
      <w:r>
        <w:t xml:space="preserve"> suit someone who likes to meet and help people, and is confident handling a variety of enquiries. </w:t>
      </w:r>
    </w:p>
    <w:p w14:paraId="7BA650DC" w14:textId="40760D4D" w:rsidR="006C11D0" w:rsidRDefault="006C11D0" w:rsidP="006C11D0">
      <w:r>
        <w:t xml:space="preserve">Training and signposting information will be </w:t>
      </w:r>
      <w:r w:rsidR="00C901A9">
        <w:t>provided,</w:t>
      </w:r>
      <w:r>
        <w:t xml:space="preserve"> and you will be expected to keep up to date with what Compassion Acts and selected partner organisations are offering.  </w:t>
      </w:r>
    </w:p>
    <w:p w14:paraId="10A62D97" w14:textId="461C72DE" w:rsidR="00A8756E" w:rsidRDefault="00C901A9" w:rsidP="00F438E4">
      <w:r>
        <w:t xml:space="preserve">Tuesdays, </w:t>
      </w:r>
      <w:r w:rsidR="00381D98">
        <w:t>Wednesday</w:t>
      </w:r>
      <w:r>
        <w:t>s or Thursdays</w:t>
      </w:r>
      <w:r w:rsidR="00381D98">
        <w:t xml:space="preserve">: </w:t>
      </w:r>
      <w:r>
        <w:rPr>
          <w:b/>
          <w:bCs/>
        </w:rPr>
        <w:t>1</w:t>
      </w:r>
      <w:r w:rsidR="00991B86">
        <w:rPr>
          <w:b/>
          <w:bCs/>
        </w:rPr>
        <w:t>0</w:t>
      </w:r>
      <w:r>
        <w:rPr>
          <w:b/>
          <w:bCs/>
        </w:rPr>
        <w:t>am-2pm</w:t>
      </w:r>
      <w:r w:rsidR="00D05C92">
        <w:t xml:space="preserve"> for </w:t>
      </w:r>
      <w:r w:rsidR="00381D98">
        <w:t>Compassion Acts advice drop-in</w:t>
      </w:r>
    </w:p>
    <w:p w14:paraId="1296EBD7" w14:textId="75C5562A" w:rsidR="00381D98" w:rsidRDefault="00381D98" w:rsidP="00F438E4">
      <w:r>
        <w:t xml:space="preserve">Friday: </w:t>
      </w:r>
      <w:r w:rsidR="00C901A9">
        <w:rPr>
          <w:b/>
          <w:bCs/>
        </w:rPr>
        <w:t>1</w:t>
      </w:r>
      <w:r w:rsidR="00991B86">
        <w:rPr>
          <w:b/>
          <w:bCs/>
        </w:rPr>
        <w:t>0</w:t>
      </w:r>
      <w:r w:rsidR="00C901A9">
        <w:rPr>
          <w:b/>
          <w:bCs/>
        </w:rPr>
        <w:t>am-1</w:t>
      </w:r>
      <w:r w:rsidR="00991B86">
        <w:rPr>
          <w:b/>
          <w:bCs/>
        </w:rPr>
        <w:t>2</w:t>
      </w:r>
      <w:r w:rsidR="00C901A9">
        <w:rPr>
          <w:b/>
          <w:bCs/>
        </w:rPr>
        <w:t>pm</w:t>
      </w:r>
      <w:r w:rsidR="00D05C92">
        <w:t xml:space="preserve"> for </w:t>
      </w:r>
      <w:r>
        <w:t xml:space="preserve">Uniform Hub </w:t>
      </w:r>
      <w:r w:rsidR="00D05C92">
        <w:t>drop-in</w:t>
      </w:r>
    </w:p>
    <w:p w14:paraId="21244071" w14:textId="6C0708F7" w:rsidR="00991B86" w:rsidRDefault="00950DF3" w:rsidP="00F438E4">
      <w:r>
        <w:rPr>
          <w:noProof/>
        </w:rPr>
        <w:drawing>
          <wp:anchor distT="0" distB="0" distL="114300" distR="114300" simplePos="0" relativeHeight="251658246" behindDoc="1" locked="0" layoutInCell="1" allowOverlap="1" wp14:anchorId="5C4AA89A" wp14:editId="0A91B805">
            <wp:simplePos x="0" y="0"/>
            <wp:positionH relativeFrom="column">
              <wp:posOffset>0</wp:posOffset>
            </wp:positionH>
            <wp:positionV relativeFrom="paragraph">
              <wp:posOffset>221615</wp:posOffset>
            </wp:positionV>
            <wp:extent cx="1295400" cy="1620520"/>
            <wp:effectExtent l="0" t="0" r="0" b="0"/>
            <wp:wrapTight wrapText="bothSides">
              <wp:wrapPolygon edited="0">
                <wp:start x="10482" y="254"/>
                <wp:lineTo x="7941" y="1270"/>
                <wp:lineTo x="6035" y="3047"/>
                <wp:lineTo x="6353" y="4824"/>
                <wp:lineTo x="3812" y="5586"/>
                <wp:lineTo x="3494" y="7364"/>
                <wp:lineTo x="5400" y="8887"/>
                <wp:lineTo x="5400" y="11172"/>
                <wp:lineTo x="7624" y="12950"/>
                <wp:lineTo x="4129" y="13458"/>
                <wp:lineTo x="4129" y="15997"/>
                <wp:lineTo x="10800" y="17013"/>
                <wp:lineTo x="5718" y="17013"/>
                <wp:lineTo x="3812" y="17774"/>
                <wp:lineTo x="4129" y="20060"/>
                <wp:lineTo x="17153" y="20060"/>
                <wp:lineTo x="17153" y="13712"/>
                <wp:lineTo x="10800" y="12950"/>
                <wp:lineTo x="13976" y="12950"/>
                <wp:lineTo x="16200" y="11172"/>
                <wp:lineTo x="15882" y="8887"/>
                <wp:lineTo x="17788" y="7364"/>
                <wp:lineTo x="17471" y="5840"/>
                <wp:lineTo x="15247" y="4824"/>
                <wp:lineTo x="15565" y="3047"/>
                <wp:lineTo x="14294" y="1270"/>
                <wp:lineTo x="12071" y="254"/>
                <wp:lineTo x="10482" y="254"/>
              </wp:wrapPolygon>
            </wp:wrapTight>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95400" cy="1620520"/>
                    </a:xfrm>
                    <a:prstGeom prst="rect">
                      <a:avLst/>
                    </a:prstGeom>
                  </pic:spPr>
                </pic:pic>
              </a:graphicData>
            </a:graphic>
            <wp14:sizeRelH relativeFrom="margin">
              <wp14:pctWidth>0</wp14:pctWidth>
            </wp14:sizeRelH>
            <wp14:sizeRelV relativeFrom="margin">
              <wp14:pctHeight>0</wp14:pctHeight>
            </wp14:sizeRelV>
          </wp:anchor>
        </w:drawing>
      </w:r>
    </w:p>
    <w:p w14:paraId="40D76F61" w14:textId="60B71E01" w:rsidR="00C946B2" w:rsidRDefault="00C946B2" w:rsidP="00F438E4"/>
    <w:p w14:paraId="56C8AF8F" w14:textId="77777777" w:rsidR="00C946B2" w:rsidRDefault="00C946B2" w:rsidP="00F438E4">
      <w:pPr>
        <w:rPr>
          <w:b/>
          <w:bCs/>
          <w:sz w:val="24"/>
          <w:szCs w:val="24"/>
        </w:rPr>
      </w:pPr>
    </w:p>
    <w:p w14:paraId="6E1DA453" w14:textId="77777777" w:rsidR="00C946B2" w:rsidRDefault="00C946B2" w:rsidP="00F438E4">
      <w:pPr>
        <w:rPr>
          <w:b/>
          <w:bCs/>
          <w:sz w:val="24"/>
          <w:szCs w:val="24"/>
        </w:rPr>
      </w:pPr>
    </w:p>
    <w:p w14:paraId="773734BD" w14:textId="666C951C" w:rsidR="00C946B2" w:rsidRDefault="00C946B2" w:rsidP="00F438E4">
      <w:pPr>
        <w:rPr>
          <w:b/>
          <w:bCs/>
          <w:sz w:val="24"/>
          <w:szCs w:val="24"/>
        </w:rPr>
      </w:pPr>
    </w:p>
    <w:p w14:paraId="2644C034" w14:textId="77777777" w:rsidR="003B1449" w:rsidRDefault="003B1449" w:rsidP="00F438E4"/>
    <w:p w14:paraId="705FE032" w14:textId="414813A9" w:rsidR="00C946B2" w:rsidRPr="003B1449" w:rsidRDefault="003B1449" w:rsidP="00F438E4">
      <w:pPr>
        <w:rPr>
          <w:b/>
          <w:bCs/>
        </w:rPr>
      </w:pPr>
      <w:r>
        <w:t>A</w:t>
      </w:r>
      <w:r w:rsidR="00C946B2">
        <w:t>ware of the rising</w:t>
      </w:r>
      <w:r w:rsidR="00D93AEB">
        <w:t xml:space="preserve"> </w:t>
      </w:r>
      <w:r w:rsidR="00380B0B">
        <w:t>costs of energy, we want to create an opportunity for people to gather socially</w:t>
      </w:r>
      <w:r w:rsidR="005E4987">
        <w:t>, to have a hot drink and be out of the home and therefore not having to pay to heat their home or use energy etc.</w:t>
      </w:r>
      <w:r>
        <w:t xml:space="preserve"> Warm Spa</w:t>
      </w:r>
      <w:r w:rsidR="0077423E">
        <w:t xml:space="preserve">ce </w:t>
      </w:r>
    </w:p>
    <w:p w14:paraId="044B0F31" w14:textId="2D60D41F" w:rsidR="000062DB" w:rsidRPr="0064633C" w:rsidRDefault="003B1449" w:rsidP="00F438E4">
      <w:pPr>
        <w:rPr>
          <w:b/>
          <w:bCs/>
        </w:rPr>
      </w:pPr>
      <w:r>
        <w:lastRenderedPageBreak/>
        <w:t xml:space="preserve">Volunteers are needed to </w:t>
      </w:r>
      <w:r w:rsidR="004C688F">
        <w:t>make drinks, serve refreshments and be willing to chat with any guests who may wish to socialise. We want this to be a relaxed, no-pressure environment so if someone wants to come and simply sit quietly, they are also able to do this.</w:t>
      </w:r>
      <w:r w:rsidR="0012467F">
        <w:t xml:space="preserve"> This is run at the Victoria Centre</w:t>
      </w:r>
      <w:r w:rsidR="00713B01">
        <w:t xml:space="preserve"> </w:t>
      </w:r>
      <w:r w:rsidR="004055F6">
        <w:t>PR8 6DG</w:t>
      </w:r>
      <w:r w:rsidR="00C51CE1">
        <w:t>,</w:t>
      </w:r>
      <w:r w:rsidR="004055F6">
        <w:t xml:space="preserve"> </w:t>
      </w:r>
      <w:r w:rsidR="0012467F">
        <w:t xml:space="preserve">every Wednesday </w:t>
      </w:r>
      <w:r w:rsidR="0012467F" w:rsidRPr="00C51CE1">
        <w:rPr>
          <w:b/>
          <w:bCs/>
        </w:rPr>
        <w:t>1</w:t>
      </w:r>
      <w:r w:rsidR="00713B01" w:rsidRPr="00C51CE1">
        <w:rPr>
          <w:b/>
          <w:bCs/>
        </w:rPr>
        <w:t>pm-3pm.</w:t>
      </w:r>
    </w:p>
    <w:p w14:paraId="44CC0391" w14:textId="41BFD410" w:rsidR="00145049" w:rsidRPr="00145049" w:rsidRDefault="00145049" w:rsidP="00F438E4">
      <w:pPr>
        <w:rPr>
          <w:b/>
          <w:bCs/>
          <w:sz w:val="24"/>
          <w:szCs w:val="24"/>
        </w:rPr>
      </w:pPr>
      <w:r w:rsidRPr="00145049">
        <w:rPr>
          <w:b/>
          <w:bCs/>
          <w:sz w:val="24"/>
          <w:szCs w:val="24"/>
        </w:rPr>
        <w:t>Other roles within Compassion Acts</w:t>
      </w:r>
    </w:p>
    <w:p w14:paraId="7F0F46AA" w14:textId="2DBDB940" w:rsidR="00DE4C57" w:rsidRDefault="00903214" w:rsidP="00DE4C57">
      <w:pPr>
        <w:pStyle w:val="Heading2"/>
        <w:rPr>
          <w:rFonts w:asciiTheme="minorHAnsi" w:hAnsiTheme="minorHAnsi" w:cstheme="minorHAnsi"/>
          <w:sz w:val="22"/>
          <w:szCs w:val="22"/>
        </w:rPr>
      </w:pPr>
      <w:r>
        <w:rPr>
          <w:rFonts w:asciiTheme="minorHAnsi" w:hAnsiTheme="minorHAnsi" w:cstheme="minorHAnsi"/>
          <w:sz w:val="22"/>
          <w:szCs w:val="22"/>
        </w:rPr>
        <w:t>Family Space + Tea Time Club</w:t>
      </w:r>
    </w:p>
    <w:p w14:paraId="7246CBD9" w14:textId="5DAA261F" w:rsidR="00DE4C57" w:rsidRDefault="00DE4C57" w:rsidP="00DE4C57">
      <w:r>
        <w:t xml:space="preserve">Part of our strategy is </w:t>
      </w:r>
      <w:r w:rsidR="00DA4FF2">
        <w:t xml:space="preserve">to go upstream and see what causes people to fall into the cycle of poverty. We believe one of the preventative </w:t>
      </w:r>
      <w:r w:rsidR="00BF73C0">
        <w:t xml:space="preserve">measures we can put in place is working more closely with local families. </w:t>
      </w:r>
      <w:r w:rsidR="00903214">
        <w:t>We do this through two after school provisions: Family Space and Tea Time Club.</w:t>
      </w:r>
    </w:p>
    <w:p w14:paraId="6ABBE345" w14:textId="2B3C69FC" w:rsidR="00903214" w:rsidRDefault="00903214" w:rsidP="00DE4C57">
      <w:pPr>
        <w:rPr>
          <w:b/>
          <w:bCs/>
        </w:rPr>
      </w:pPr>
      <w:r w:rsidRPr="00903214">
        <w:rPr>
          <w:b/>
          <w:bCs/>
        </w:rPr>
        <w:t>Launching late September. Please contact us for more information.</w:t>
      </w:r>
    </w:p>
    <w:p w14:paraId="51832775" w14:textId="2019EE45" w:rsidR="00903214" w:rsidRDefault="00903214" w:rsidP="00903214">
      <w:pPr>
        <w:pStyle w:val="Heading2"/>
        <w:rPr>
          <w:rFonts w:asciiTheme="minorHAnsi" w:hAnsiTheme="minorHAnsi" w:cstheme="minorHAnsi"/>
          <w:sz w:val="22"/>
          <w:szCs w:val="22"/>
        </w:rPr>
      </w:pPr>
      <w:r>
        <w:rPr>
          <w:rFonts w:asciiTheme="minorHAnsi" w:hAnsiTheme="minorHAnsi" w:cstheme="minorHAnsi"/>
          <w:sz w:val="22"/>
          <w:szCs w:val="22"/>
        </w:rPr>
        <w:t>Social Wellbeing Groups</w:t>
      </w:r>
    </w:p>
    <w:p w14:paraId="4C38C1B3" w14:textId="21F2E6C1" w:rsidR="00903214" w:rsidRDefault="00903214" w:rsidP="00903214">
      <w:r>
        <w:t xml:space="preserve">Along with our family projects, we are also looking to coordinate a number of wellbeing groups which will help to build and promote community resilience. </w:t>
      </w:r>
      <w:r w:rsidR="002D4828">
        <w:t>We need volunteers who can get involved in these groups</w:t>
      </w:r>
      <w:r w:rsidR="000B6EC6">
        <w:t xml:space="preserve">, </w:t>
      </w:r>
      <w:r w:rsidR="00E4479C">
        <w:t>to serve drinks, chat and help those attending.</w:t>
      </w:r>
    </w:p>
    <w:p w14:paraId="5B78A010" w14:textId="77777777" w:rsidR="00903214" w:rsidRDefault="00903214" w:rsidP="00A51CD9"/>
    <w:p w14:paraId="68A0B1FE" w14:textId="4BE93CF9" w:rsidR="00EE34B7" w:rsidRDefault="00EE34B7" w:rsidP="00A51CD9">
      <w:pPr>
        <w:rPr>
          <w:b/>
          <w:bCs/>
        </w:rPr>
      </w:pPr>
      <w:r>
        <w:rPr>
          <w:b/>
          <w:bCs/>
        </w:rPr>
        <w:t>We ask anyone who would like to volunteer with us to consider:-</w:t>
      </w:r>
    </w:p>
    <w:p w14:paraId="7DF0F3AA" w14:textId="5FAFF42D" w:rsidR="00EE34B7" w:rsidRDefault="00EE34B7" w:rsidP="00A51CD9">
      <w:r>
        <w:t xml:space="preserve">What would </w:t>
      </w:r>
      <w:r w:rsidR="006C5B77">
        <w:t xml:space="preserve">you </w:t>
      </w:r>
      <w:r>
        <w:t>like to get out of volunteering</w:t>
      </w:r>
      <w:r w:rsidR="006C5B77">
        <w:t>?</w:t>
      </w:r>
    </w:p>
    <w:p w14:paraId="705174FC" w14:textId="60644AE2" w:rsidR="006C5B77" w:rsidRDefault="006C5B77" w:rsidP="00A51CD9">
      <w:r>
        <w:t>How will volunteering affect your time balance?</w:t>
      </w:r>
    </w:p>
    <w:p w14:paraId="5BB32D34" w14:textId="6562CEEA" w:rsidR="006C5B77" w:rsidRDefault="006C5B77" w:rsidP="00A51CD9">
      <w:r>
        <w:t>Are there any particular skills that you would like to develop?</w:t>
      </w:r>
    </w:p>
    <w:p w14:paraId="0327A674" w14:textId="7D244595" w:rsidR="006C5B77" w:rsidRDefault="006C5B77" w:rsidP="00A51CD9">
      <w:r>
        <w:t>We often have other volunteering roles available</w:t>
      </w:r>
      <w:r w:rsidR="00CB7343">
        <w:t>, please look at our website:</w:t>
      </w:r>
    </w:p>
    <w:p w14:paraId="3AAC8A36" w14:textId="2402A166" w:rsidR="00CB7343" w:rsidRDefault="00000000" w:rsidP="00A51CD9">
      <w:hyperlink r:id="rId21" w:history="1">
        <w:r w:rsidR="00CB7343" w:rsidRPr="00527604">
          <w:rPr>
            <w:rStyle w:val="Hyperlink"/>
          </w:rPr>
          <w:t>www.compassionacts.uk/volunteer</w:t>
        </w:r>
      </w:hyperlink>
    </w:p>
    <w:p w14:paraId="47F97525" w14:textId="43FF062D" w:rsidR="006C5B77" w:rsidRDefault="00CB7343" w:rsidP="00A51CD9">
      <w:r>
        <w:t xml:space="preserve">If you would like further </w:t>
      </w:r>
      <w:r w:rsidR="00DF08E4">
        <w:t>information</w:t>
      </w:r>
      <w:r>
        <w:t xml:space="preserve"> about these roles, or to discuss volunteering in any capacity please contact Jess McGlynn in the first instance </w:t>
      </w:r>
      <w:hyperlink r:id="rId22" w:history="1">
        <w:r w:rsidRPr="00527604">
          <w:rPr>
            <w:rStyle w:val="Hyperlink"/>
          </w:rPr>
          <w:t>jess@compassionacts.uk</w:t>
        </w:r>
      </w:hyperlink>
      <w:r>
        <w:t xml:space="preserve"> </w:t>
      </w:r>
    </w:p>
    <w:sectPr w:rsidR="006C5B77" w:rsidSect="00B71553">
      <w:footerReference w:type="default" r:id="rId23"/>
      <w:footerReference w:type="first" r:id="rId2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AAE4A" w14:textId="77777777" w:rsidR="004C0E1C" w:rsidRDefault="004C0E1C" w:rsidP="00B45A40">
      <w:pPr>
        <w:spacing w:after="0" w:line="240" w:lineRule="auto"/>
      </w:pPr>
      <w:r>
        <w:separator/>
      </w:r>
    </w:p>
  </w:endnote>
  <w:endnote w:type="continuationSeparator" w:id="0">
    <w:p w14:paraId="3E401BEA" w14:textId="77777777" w:rsidR="004C0E1C" w:rsidRDefault="004C0E1C" w:rsidP="00B45A40">
      <w:pPr>
        <w:spacing w:after="0" w:line="240" w:lineRule="auto"/>
      </w:pPr>
      <w:r>
        <w:continuationSeparator/>
      </w:r>
    </w:p>
  </w:endnote>
  <w:endnote w:type="continuationNotice" w:id="1">
    <w:p w14:paraId="6E84CECF" w14:textId="77777777" w:rsidR="004C0E1C" w:rsidRDefault="004C0E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w:altName w:val="Franklin Gothic Medium Con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217751"/>
      <w:docPartObj>
        <w:docPartGallery w:val="Page Numbers (Bottom of Page)"/>
        <w:docPartUnique/>
      </w:docPartObj>
    </w:sdtPr>
    <w:sdtEndPr>
      <w:rPr>
        <w:noProof/>
      </w:rPr>
    </w:sdtEndPr>
    <w:sdtContent>
      <w:p w14:paraId="24274F5C" w14:textId="77777777" w:rsidR="00E57DEE" w:rsidRDefault="00C01C55">
        <w:pPr>
          <w:pStyle w:val="Footer"/>
          <w:jc w:val="center"/>
        </w:pPr>
        <w:r>
          <w:fldChar w:fldCharType="begin"/>
        </w:r>
        <w:r>
          <w:instrText xml:space="preserve"> PAGE   \* MERGEFORMAT </w:instrText>
        </w:r>
        <w:r>
          <w:fldChar w:fldCharType="separate"/>
        </w:r>
        <w:r w:rsidR="00C4568D">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5C85" w14:textId="77777777" w:rsidR="00AF17ED" w:rsidRPr="003E11AE" w:rsidRDefault="00AF17ED" w:rsidP="00AF17ED">
    <w:pPr>
      <w:pStyle w:val="Footer"/>
      <w:jc w:val="center"/>
      <w:rPr>
        <w:b/>
        <w:bCs/>
      </w:rPr>
    </w:pPr>
    <w:r w:rsidRPr="003E11AE">
      <w:rPr>
        <w:b/>
        <w:bCs/>
      </w:rPr>
      <w:t>www.compassionacts.uk</w:t>
    </w:r>
  </w:p>
  <w:p w14:paraId="2C112321" w14:textId="77777777" w:rsidR="00C72DA3" w:rsidRDefault="00AF17ED" w:rsidP="00AF17ED">
    <w:pPr>
      <w:pStyle w:val="Footer"/>
      <w:jc w:val="center"/>
      <w:rPr>
        <w:sz w:val="18"/>
      </w:rPr>
    </w:pPr>
    <w:r w:rsidRPr="00CD1CE8">
      <w:rPr>
        <w:sz w:val="18"/>
      </w:rPr>
      <w:t xml:space="preserve">Registered Charity Number: </w:t>
    </w:r>
    <w:r w:rsidRPr="00D54ACE">
      <w:rPr>
        <w:sz w:val="18"/>
      </w:rPr>
      <w:t>1172948</w:t>
    </w:r>
    <w:r w:rsidR="00C72DA3">
      <w:rPr>
        <w:sz w:val="18"/>
      </w:rPr>
      <w:t xml:space="preserve"> </w:t>
    </w:r>
  </w:p>
  <w:p w14:paraId="550825FE" w14:textId="6FBAEB96" w:rsidR="00AF17ED" w:rsidRDefault="00C72DA3" w:rsidP="00AF17ED">
    <w:pPr>
      <w:pStyle w:val="Footer"/>
      <w:jc w:val="center"/>
      <w:rPr>
        <w:sz w:val="18"/>
      </w:rPr>
    </w:pPr>
    <w:r>
      <w:rPr>
        <w:sz w:val="18"/>
      </w:rPr>
      <w:t>A</w:t>
    </w:r>
    <w:r w:rsidR="00AF17ED" w:rsidRPr="00CD1CE8">
      <w:rPr>
        <w:sz w:val="18"/>
      </w:rPr>
      <w:t>lso a Limited Company registered in England &amp; Wales</w:t>
    </w:r>
    <w:r w:rsidR="00AF17ED">
      <w:rPr>
        <w:sz w:val="18"/>
      </w:rPr>
      <w:t>:</w:t>
    </w:r>
    <w:r w:rsidR="00AF17ED" w:rsidRPr="00D54ACE">
      <w:t xml:space="preserve"> </w:t>
    </w:r>
    <w:r w:rsidR="00AF17ED" w:rsidRPr="00D54ACE">
      <w:rPr>
        <w:sz w:val="18"/>
      </w:rPr>
      <w:t>10457781</w:t>
    </w:r>
  </w:p>
  <w:p w14:paraId="34A66CA6" w14:textId="77777777" w:rsidR="00AF17ED" w:rsidRPr="00CD1CE8" w:rsidRDefault="00AF17ED" w:rsidP="00AF17ED">
    <w:pPr>
      <w:pStyle w:val="Footer"/>
      <w:jc w:val="center"/>
      <w:rPr>
        <w:sz w:val="18"/>
      </w:rPr>
    </w:pPr>
    <w:r>
      <w:rPr>
        <w:noProof/>
        <w:sz w:val="18"/>
      </w:rPr>
      <w:drawing>
        <wp:inline distT="0" distB="0" distL="0" distR="0" wp14:anchorId="4D43FAB0" wp14:editId="43F51897">
          <wp:extent cx="255905" cy="3473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905" cy="347345"/>
                  </a:xfrm>
                  <a:prstGeom prst="rect">
                    <a:avLst/>
                  </a:prstGeom>
                  <a:noFill/>
                </pic:spPr>
              </pic:pic>
            </a:graphicData>
          </a:graphic>
        </wp:inline>
      </w:drawing>
    </w:r>
  </w:p>
  <w:p w14:paraId="6FA2DAF1" w14:textId="77777777" w:rsidR="00AF17ED" w:rsidRPr="00DD5F78" w:rsidRDefault="00AF17ED" w:rsidP="00AF17ED">
    <w:pPr>
      <w:pStyle w:val="Footer"/>
      <w:jc w:val="center"/>
      <w:rPr>
        <w:sz w:val="6"/>
        <w:szCs w:val="6"/>
      </w:rPr>
    </w:pPr>
  </w:p>
  <w:p w14:paraId="24274F5E" w14:textId="799789DB" w:rsidR="00E57DEE" w:rsidRPr="00AF17ED" w:rsidRDefault="00AF17ED" w:rsidP="00AF17ED">
    <w:pPr>
      <w:pStyle w:val="Footer"/>
      <w:jc w:val="center"/>
      <w:rPr>
        <w:rFonts w:ascii="Arial" w:hAnsi="Arial" w:cs="Arial"/>
        <w:sz w:val="24"/>
        <w:szCs w:val="24"/>
      </w:rPr>
    </w:pPr>
    <w:r w:rsidRPr="00AF17ED">
      <w:rPr>
        <w:rFonts w:ascii="Arial" w:hAnsi="Arial" w:cs="Arial"/>
        <w:noProof/>
        <w:sz w:val="24"/>
        <w:szCs w:val="24"/>
      </w:rPr>
      <w:t xml:space="preserve">Community Money Advice </w:t>
    </w:r>
    <w:r w:rsidRPr="00AF17ED">
      <w:rPr>
        <w:rFonts w:ascii="Arial" w:hAnsi="Arial" w:cs="Arial"/>
        <w:noProof/>
        <w:color w:val="31849B" w:themeColor="accent5" w:themeShade="BF"/>
        <w:sz w:val="24"/>
        <w:szCs w:val="24"/>
      </w:rPr>
      <w:t xml:space="preserve"> |  </w:t>
    </w:r>
    <w:r w:rsidRPr="00AF17ED">
      <w:rPr>
        <w:rFonts w:ascii="Arial" w:hAnsi="Arial" w:cs="Arial"/>
        <w:noProof/>
        <w:sz w:val="24"/>
        <w:szCs w:val="24"/>
      </w:rPr>
      <w:t xml:space="preserve">Southport Foodbank (Trussell Trust Model)  </w:t>
    </w:r>
    <w:r w:rsidRPr="00AF17ED">
      <w:rPr>
        <w:rFonts w:ascii="Arial" w:hAnsi="Arial" w:cs="Arial"/>
        <w:noProof/>
        <w:color w:val="31849B" w:themeColor="accent5" w:themeShade="BF"/>
        <w:sz w:val="24"/>
        <w:szCs w:val="24"/>
      </w:rPr>
      <w:t>|</w:t>
    </w:r>
    <w:r w:rsidRPr="00AF17ED">
      <w:rPr>
        <w:rFonts w:ascii="Arial" w:hAnsi="Arial" w:cs="Arial"/>
        <w:noProof/>
        <w:sz w:val="24"/>
        <w:szCs w:val="24"/>
      </w:rPr>
      <w:t xml:space="preserve">  Welfare Benefits Advice  </w:t>
    </w:r>
    <w:r w:rsidRPr="00AF17ED">
      <w:rPr>
        <w:rFonts w:ascii="Arial" w:hAnsi="Arial" w:cs="Arial"/>
        <w:noProof/>
        <w:color w:val="31849B" w:themeColor="accent5" w:themeShade="BF"/>
        <w:sz w:val="24"/>
        <w:szCs w:val="24"/>
      </w:rPr>
      <w:t>|</w:t>
    </w:r>
    <w:r w:rsidRPr="00AF17ED">
      <w:rPr>
        <w:rFonts w:ascii="Arial" w:hAnsi="Arial" w:cs="Arial"/>
        <w:noProof/>
        <w:sz w:val="24"/>
        <w:szCs w:val="24"/>
      </w:rPr>
      <w:t xml:space="preserve">  Next Steps |  Food Pantry </w:t>
    </w:r>
    <w:r w:rsidRPr="00AF17ED">
      <w:rPr>
        <w:rFonts w:ascii="Arial" w:hAnsi="Arial" w:cs="Arial"/>
        <w:noProof/>
        <w:color w:val="31849B" w:themeColor="accent5" w:themeShade="BF"/>
        <w:sz w:val="24"/>
        <w:szCs w:val="24"/>
      </w:rPr>
      <w:t xml:space="preserve"> |</w:t>
    </w:r>
    <w:r w:rsidRPr="00AF17ED">
      <w:rPr>
        <w:rFonts w:ascii="Arial" w:hAnsi="Arial" w:cs="Arial"/>
        <w:noProof/>
        <w:color w:val="7030A0"/>
        <w:sz w:val="24"/>
        <w:szCs w:val="24"/>
      </w:rPr>
      <w:t xml:space="preserve"> </w:t>
    </w:r>
    <w:r w:rsidRPr="00AF17ED">
      <w:rPr>
        <w:rFonts w:ascii="Arial" w:hAnsi="Arial" w:cs="Arial"/>
        <w:sz w:val="24"/>
        <w:szCs w:val="24"/>
      </w:rPr>
      <w:t>Community Market</w:t>
    </w:r>
  </w:p>
  <w:p w14:paraId="24274F5F" w14:textId="77777777" w:rsidR="00E57DEE" w:rsidRDefault="00E57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51B33" w14:textId="77777777" w:rsidR="004C0E1C" w:rsidRDefault="004C0E1C" w:rsidP="00B45A40">
      <w:pPr>
        <w:spacing w:after="0" w:line="240" w:lineRule="auto"/>
      </w:pPr>
      <w:r>
        <w:separator/>
      </w:r>
    </w:p>
  </w:footnote>
  <w:footnote w:type="continuationSeparator" w:id="0">
    <w:p w14:paraId="11D852EE" w14:textId="77777777" w:rsidR="004C0E1C" w:rsidRDefault="004C0E1C" w:rsidP="00B45A40">
      <w:pPr>
        <w:spacing w:after="0" w:line="240" w:lineRule="auto"/>
      </w:pPr>
      <w:r>
        <w:continuationSeparator/>
      </w:r>
    </w:p>
  </w:footnote>
  <w:footnote w:type="continuationNotice" w:id="1">
    <w:p w14:paraId="12376E3B" w14:textId="77777777" w:rsidR="004C0E1C" w:rsidRDefault="004C0E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75C8"/>
    <w:multiLevelType w:val="hybridMultilevel"/>
    <w:tmpl w:val="C8E479AE"/>
    <w:lvl w:ilvl="0" w:tplc="173E1AEA">
      <w:start w:val="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C06C1"/>
    <w:multiLevelType w:val="multilevel"/>
    <w:tmpl w:val="8AA4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6D5344"/>
    <w:multiLevelType w:val="hybridMultilevel"/>
    <w:tmpl w:val="5B1C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9660034">
    <w:abstractNumId w:val="0"/>
  </w:num>
  <w:num w:numId="2" w16cid:durableId="74322748">
    <w:abstractNumId w:val="2"/>
  </w:num>
  <w:num w:numId="3" w16cid:durableId="1999921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A535B3"/>
    <w:rsid w:val="000062DB"/>
    <w:rsid w:val="00007E67"/>
    <w:rsid w:val="00010E8F"/>
    <w:rsid w:val="00021D25"/>
    <w:rsid w:val="000229E8"/>
    <w:rsid w:val="000245F7"/>
    <w:rsid w:val="00032D3A"/>
    <w:rsid w:val="00042F23"/>
    <w:rsid w:val="0005323B"/>
    <w:rsid w:val="000660ED"/>
    <w:rsid w:val="0007487E"/>
    <w:rsid w:val="000770A8"/>
    <w:rsid w:val="000800B1"/>
    <w:rsid w:val="0008434F"/>
    <w:rsid w:val="00093B91"/>
    <w:rsid w:val="000B6AFD"/>
    <w:rsid w:val="000B6EC6"/>
    <w:rsid w:val="000C413E"/>
    <w:rsid w:val="000C7048"/>
    <w:rsid w:val="000D1F33"/>
    <w:rsid w:val="000D23A8"/>
    <w:rsid w:val="000D68FF"/>
    <w:rsid w:val="000E2FE0"/>
    <w:rsid w:val="000E5D78"/>
    <w:rsid w:val="000F4581"/>
    <w:rsid w:val="000F596D"/>
    <w:rsid w:val="000F5DC7"/>
    <w:rsid w:val="000F6481"/>
    <w:rsid w:val="000F6E2E"/>
    <w:rsid w:val="001062E4"/>
    <w:rsid w:val="00111EC6"/>
    <w:rsid w:val="0012467F"/>
    <w:rsid w:val="00131C7E"/>
    <w:rsid w:val="00132648"/>
    <w:rsid w:val="00133259"/>
    <w:rsid w:val="00140CEF"/>
    <w:rsid w:val="001447F7"/>
    <w:rsid w:val="00145049"/>
    <w:rsid w:val="00146940"/>
    <w:rsid w:val="00152671"/>
    <w:rsid w:val="00173132"/>
    <w:rsid w:val="00187BC5"/>
    <w:rsid w:val="001910C8"/>
    <w:rsid w:val="0019199C"/>
    <w:rsid w:val="00192E51"/>
    <w:rsid w:val="001A5950"/>
    <w:rsid w:val="001B1B5A"/>
    <w:rsid w:val="001C15A1"/>
    <w:rsid w:val="001C5787"/>
    <w:rsid w:val="001D3985"/>
    <w:rsid w:val="001E3CD7"/>
    <w:rsid w:val="002069BE"/>
    <w:rsid w:val="00214CC0"/>
    <w:rsid w:val="00214D94"/>
    <w:rsid w:val="00220661"/>
    <w:rsid w:val="002245AC"/>
    <w:rsid w:val="0024151C"/>
    <w:rsid w:val="002567AA"/>
    <w:rsid w:val="00262DB0"/>
    <w:rsid w:val="00274151"/>
    <w:rsid w:val="00277A31"/>
    <w:rsid w:val="0029118B"/>
    <w:rsid w:val="002941EA"/>
    <w:rsid w:val="002C7085"/>
    <w:rsid w:val="002D1F37"/>
    <w:rsid w:val="002D4828"/>
    <w:rsid w:val="002D6500"/>
    <w:rsid w:val="002E1160"/>
    <w:rsid w:val="002E56A7"/>
    <w:rsid w:val="002F0A67"/>
    <w:rsid w:val="002F4BB3"/>
    <w:rsid w:val="00303451"/>
    <w:rsid w:val="0030761B"/>
    <w:rsid w:val="00330660"/>
    <w:rsid w:val="00332D5E"/>
    <w:rsid w:val="00341DF2"/>
    <w:rsid w:val="003445CB"/>
    <w:rsid w:val="00353477"/>
    <w:rsid w:val="00360B15"/>
    <w:rsid w:val="00361220"/>
    <w:rsid w:val="00365A7C"/>
    <w:rsid w:val="00365D13"/>
    <w:rsid w:val="0036767E"/>
    <w:rsid w:val="00380B0B"/>
    <w:rsid w:val="00381D98"/>
    <w:rsid w:val="00390149"/>
    <w:rsid w:val="00394B0D"/>
    <w:rsid w:val="003A5597"/>
    <w:rsid w:val="003B1449"/>
    <w:rsid w:val="003C5E37"/>
    <w:rsid w:val="003C632B"/>
    <w:rsid w:val="003C79C7"/>
    <w:rsid w:val="003D4676"/>
    <w:rsid w:val="003D69A1"/>
    <w:rsid w:val="003E481A"/>
    <w:rsid w:val="003F0F11"/>
    <w:rsid w:val="00400838"/>
    <w:rsid w:val="004014EA"/>
    <w:rsid w:val="004055F6"/>
    <w:rsid w:val="00411106"/>
    <w:rsid w:val="00411E08"/>
    <w:rsid w:val="00423994"/>
    <w:rsid w:val="00424A35"/>
    <w:rsid w:val="00427546"/>
    <w:rsid w:val="004310A0"/>
    <w:rsid w:val="00431C5F"/>
    <w:rsid w:val="0043554F"/>
    <w:rsid w:val="00436BF6"/>
    <w:rsid w:val="00444FDE"/>
    <w:rsid w:val="00464945"/>
    <w:rsid w:val="00475B2E"/>
    <w:rsid w:val="00485821"/>
    <w:rsid w:val="00490C17"/>
    <w:rsid w:val="004A45A4"/>
    <w:rsid w:val="004B574C"/>
    <w:rsid w:val="004B5A62"/>
    <w:rsid w:val="004C0E1C"/>
    <w:rsid w:val="004C688F"/>
    <w:rsid w:val="004D0142"/>
    <w:rsid w:val="004D326D"/>
    <w:rsid w:val="004F5312"/>
    <w:rsid w:val="004F62C6"/>
    <w:rsid w:val="00512520"/>
    <w:rsid w:val="005135E9"/>
    <w:rsid w:val="00524D73"/>
    <w:rsid w:val="00527D52"/>
    <w:rsid w:val="0053102B"/>
    <w:rsid w:val="00531C35"/>
    <w:rsid w:val="00533603"/>
    <w:rsid w:val="00541078"/>
    <w:rsid w:val="0055135F"/>
    <w:rsid w:val="00553624"/>
    <w:rsid w:val="00557C07"/>
    <w:rsid w:val="00571216"/>
    <w:rsid w:val="00574E24"/>
    <w:rsid w:val="00580F42"/>
    <w:rsid w:val="00581BB2"/>
    <w:rsid w:val="00584142"/>
    <w:rsid w:val="0059618B"/>
    <w:rsid w:val="005A1031"/>
    <w:rsid w:val="005A11B3"/>
    <w:rsid w:val="005A1AA6"/>
    <w:rsid w:val="005A619C"/>
    <w:rsid w:val="005B5ACA"/>
    <w:rsid w:val="005D1C73"/>
    <w:rsid w:val="005E4987"/>
    <w:rsid w:val="005E7150"/>
    <w:rsid w:val="005F217A"/>
    <w:rsid w:val="005F45BA"/>
    <w:rsid w:val="005F7F26"/>
    <w:rsid w:val="00612A99"/>
    <w:rsid w:val="00623940"/>
    <w:rsid w:val="00635A0B"/>
    <w:rsid w:val="00635C1A"/>
    <w:rsid w:val="00640322"/>
    <w:rsid w:val="006423D0"/>
    <w:rsid w:val="0064633C"/>
    <w:rsid w:val="00647C75"/>
    <w:rsid w:val="00653529"/>
    <w:rsid w:val="00661E6C"/>
    <w:rsid w:val="00676012"/>
    <w:rsid w:val="006827E7"/>
    <w:rsid w:val="006B06E5"/>
    <w:rsid w:val="006B5793"/>
    <w:rsid w:val="006C013A"/>
    <w:rsid w:val="006C11D0"/>
    <w:rsid w:val="006C5B77"/>
    <w:rsid w:val="006D4169"/>
    <w:rsid w:val="006E3550"/>
    <w:rsid w:val="006F4228"/>
    <w:rsid w:val="006F7B15"/>
    <w:rsid w:val="00702C18"/>
    <w:rsid w:val="00703EA8"/>
    <w:rsid w:val="00704C2C"/>
    <w:rsid w:val="00711F74"/>
    <w:rsid w:val="00713B01"/>
    <w:rsid w:val="007257BA"/>
    <w:rsid w:val="007269AD"/>
    <w:rsid w:val="00731423"/>
    <w:rsid w:val="00742A51"/>
    <w:rsid w:val="007472E4"/>
    <w:rsid w:val="00751488"/>
    <w:rsid w:val="00753642"/>
    <w:rsid w:val="00753BB5"/>
    <w:rsid w:val="0076298B"/>
    <w:rsid w:val="00763D8E"/>
    <w:rsid w:val="0077423E"/>
    <w:rsid w:val="007760C5"/>
    <w:rsid w:val="00776229"/>
    <w:rsid w:val="00786D18"/>
    <w:rsid w:val="00787843"/>
    <w:rsid w:val="00795C6C"/>
    <w:rsid w:val="007A6821"/>
    <w:rsid w:val="007B1CB4"/>
    <w:rsid w:val="007C6197"/>
    <w:rsid w:val="007D789D"/>
    <w:rsid w:val="007D7CEA"/>
    <w:rsid w:val="007E5377"/>
    <w:rsid w:val="007E7607"/>
    <w:rsid w:val="007F2CC2"/>
    <w:rsid w:val="00804A2C"/>
    <w:rsid w:val="00817EF1"/>
    <w:rsid w:val="00830BA9"/>
    <w:rsid w:val="00831402"/>
    <w:rsid w:val="008442A4"/>
    <w:rsid w:val="008448D7"/>
    <w:rsid w:val="00855DFF"/>
    <w:rsid w:val="00864F6D"/>
    <w:rsid w:val="00870DF8"/>
    <w:rsid w:val="0087310F"/>
    <w:rsid w:val="008C61CF"/>
    <w:rsid w:val="008D6680"/>
    <w:rsid w:val="008E3B53"/>
    <w:rsid w:val="008E3ED0"/>
    <w:rsid w:val="008E5D4E"/>
    <w:rsid w:val="008F0D54"/>
    <w:rsid w:val="008F74EB"/>
    <w:rsid w:val="00903214"/>
    <w:rsid w:val="00914336"/>
    <w:rsid w:val="00915F36"/>
    <w:rsid w:val="00926C1C"/>
    <w:rsid w:val="00936FE7"/>
    <w:rsid w:val="009420D4"/>
    <w:rsid w:val="009478B5"/>
    <w:rsid w:val="00950DF3"/>
    <w:rsid w:val="009552C9"/>
    <w:rsid w:val="00962D08"/>
    <w:rsid w:val="00967E11"/>
    <w:rsid w:val="009728DD"/>
    <w:rsid w:val="0098380E"/>
    <w:rsid w:val="009876D1"/>
    <w:rsid w:val="00991B86"/>
    <w:rsid w:val="009B24EC"/>
    <w:rsid w:val="009C5857"/>
    <w:rsid w:val="009D3A35"/>
    <w:rsid w:val="009D45D7"/>
    <w:rsid w:val="009F2CDD"/>
    <w:rsid w:val="00A007AB"/>
    <w:rsid w:val="00A04D31"/>
    <w:rsid w:val="00A12572"/>
    <w:rsid w:val="00A22199"/>
    <w:rsid w:val="00A51CD9"/>
    <w:rsid w:val="00A535B3"/>
    <w:rsid w:val="00A53A2D"/>
    <w:rsid w:val="00A5736A"/>
    <w:rsid w:val="00A7264D"/>
    <w:rsid w:val="00A807E5"/>
    <w:rsid w:val="00A82D91"/>
    <w:rsid w:val="00A8756E"/>
    <w:rsid w:val="00A93F78"/>
    <w:rsid w:val="00A96D94"/>
    <w:rsid w:val="00AA0820"/>
    <w:rsid w:val="00AA18E9"/>
    <w:rsid w:val="00AA6D73"/>
    <w:rsid w:val="00AC0739"/>
    <w:rsid w:val="00AF17ED"/>
    <w:rsid w:val="00B33707"/>
    <w:rsid w:val="00B4214D"/>
    <w:rsid w:val="00B42F00"/>
    <w:rsid w:val="00B45A40"/>
    <w:rsid w:val="00B47263"/>
    <w:rsid w:val="00B54BE7"/>
    <w:rsid w:val="00B71553"/>
    <w:rsid w:val="00B734B0"/>
    <w:rsid w:val="00B8447D"/>
    <w:rsid w:val="00B90E48"/>
    <w:rsid w:val="00B91D52"/>
    <w:rsid w:val="00B92F91"/>
    <w:rsid w:val="00B967B8"/>
    <w:rsid w:val="00BA5D83"/>
    <w:rsid w:val="00BB52E7"/>
    <w:rsid w:val="00BB7C9B"/>
    <w:rsid w:val="00BC168A"/>
    <w:rsid w:val="00BC1CC1"/>
    <w:rsid w:val="00BC5921"/>
    <w:rsid w:val="00BD70A7"/>
    <w:rsid w:val="00BE38CB"/>
    <w:rsid w:val="00BF1B57"/>
    <w:rsid w:val="00BF6B74"/>
    <w:rsid w:val="00BF7383"/>
    <w:rsid w:val="00BF73C0"/>
    <w:rsid w:val="00C00F48"/>
    <w:rsid w:val="00C013FB"/>
    <w:rsid w:val="00C01C55"/>
    <w:rsid w:val="00C037D8"/>
    <w:rsid w:val="00C15628"/>
    <w:rsid w:val="00C2022D"/>
    <w:rsid w:val="00C255E8"/>
    <w:rsid w:val="00C325B7"/>
    <w:rsid w:val="00C32AF4"/>
    <w:rsid w:val="00C4568D"/>
    <w:rsid w:val="00C51CE1"/>
    <w:rsid w:val="00C52D77"/>
    <w:rsid w:val="00C64517"/>
    <w:rsid w:val="00C653FE"/>
    <w:rsid w:val="00C72DA3"/>
    <w:rsid w:val="00C72F23"/>
    <w:rsid w:val="00C75B3D"/>
    <w:rsid w:val="00C77581"/>
    <w:rsid w:val="00C901A9"/>
    <w:rsid w:val="00C946B2"/>
    <w:rsid w:val="00CA0F4B"/>
    <w:rsid w:val="00CA2E67"/>
    <w:rsid w:val="00CA5C67"/>
    <w:rsid w:val="00CB61FF"/>
    <w:rsid w:val="00CB7343"/>
    <w:rsid w:val="00CF1A9B"/>
    <w:rsid w:val="00D009E7"/>
    <w:rsid w:val="00D05C4D"/>
    <w:rsid w:val="00D05C92"/>
    <w:rsid w:val="00D10A97"/>
    <w:rsid w:val="00D15995"/>
    <w:rsid w:val="00D172C2"/>
    <w:rsid w:val="00D232DA"/>
    <w:rsid w:val="00D239D1"/>
    <w:rsid w:val="00D27224"/>
    <w:rsid w:val="00D27D0C"/>
    <w:rsid w:val="00D3474E"/>
    <w:rsid w:val="00D55005"/>
    <w:rsid w:val="00D631DE"/>
    <w:rsid w:val="00D656E6"/>
    <w:rsid w:val="00D664B4"/>
    <w:rsid w:val="00D71DBB"/>
    <w:rsid w:val="00D72BA8"/>
    <w:rsid w:val="00D82643"/>
    <w:rsid w:val="00D87346"/>
    <w:rsid w:val="00D87D48"/>
    <w:rsid w:val="00D93AEB"/>
    <w:rsid w:val="00D93F3B"/>
    <w:rsid w:val="00D95B8F"/>
    <w:rsid w:val="00DA1C38"/>
    <w:rsid w:val="00DA29E1"/>
    <w:rsid w:val="00DA3416"/>
    <w:rsid w:val="00DA4FF2"/>
    <w:rsid w:val="00DA7667"/>
    <w:rsid w:val="00DB10DF"/>
    <w:rsid w:val="00DB3ECF"/>
    <w:rsid w:val="00DB615E"/>
    <w:rsid w:val="00DC4AF3"/>
    <w:rsid w:val="00DD7D23"/>
    <w:rsid w:val="00DE4C57"/>
    <w:rsid w:val="00DF08E4"/>
    <w:rsid w:val="00DF54C6"/>
    <w:rsid w:val="00E01EBC"/>
    <w:rsid w:val="00E02697"/>
    <w:rsid w:val="00E03290"/>
    <w:rsid w:val="00E05BA1"/>
    <w:rsid w:val="00E12E0F"/>
    <w:rsid w:val="00E30107"/>
    <w:rsid w:val="00E3216B"/>
    <w:rsid w:val="00E324C6"/>
    <w:rsid w:val="00E34916"/>
    <w:rsid w:val="00E43CA9"/>
    <w:rsid w:val="00E43F23"/>
    <w:rsid w:val="00E4479C"/>
    <w:rsid w:val="00E57DEE"/>
    <w:rsid w:val="00E63B73"/>
    <w:rsid w:val="00E6685E"/>
    <w:rsid w:val="00E73544"/>
    <w:rsid w:val="00E75014"/>
    <w:rsid w:val="00E75D8E"/>
    <w:rsid w:val="00E83A9F"/>
    <w:rsid w:val="00E9093F"/>
    <w:rsid w:val="00E935BA"/>
    <w:rsid w:val="00E94613"/>
    <w:rsid w:val="00E96F5B"/>
    <w:rsid w:val="00EA6898"/>
    <w:rsid w:val="00EC1919"/>
    <w:rsid w:val="00ED2485"/>
    <w:rsid w:val="00ED3EDE"/>
    <w:rsid w:val="00ED61D8"/>
    <w:rsid w:val="00ED7C74"/>
    <w:rsid w:val="00EE34B7"/>
    <w:rsid w:val="00EF5FE6"/>
    <w:rsid w:val="00F02CBE"/>
    <w:rsid w:val="00F105A8"/>
    <w:rsid w:val="00F12260"/>
    <w:rsid w:val="00F241A4"/>
    <w:rsid w:val="00F24BC0"/>
    <w:rsid w:val="00F438E4"/>
    <w:rsid w:val="00F4559E"/>
    <w:rsid w:val="00F4602B"/>
    <w:rsid w:val="00F47999"/>
    <w:rsid w:val="00F54C74"/>
    <w:rsid w:val="00F649EF"/>
    <w:rsid w:val="00F6522F"/>
    <w:rsid w:val="00F835E0"/>
    <w:rsid w:val="00F84DDD"/>
    <w:rsid w:val="00FA0DA4"/>
    <w:rsid w:val="00FA66B5"/>
    <w:rsid w:val="00FA6A57"/>
    <w:rsid w:val="00FB240B"/>
    <w:rsid w:val="00FB28DD"/>
    <w:rsid w:val="00FB3079"/>
    <w:rsid w:val="00FB6AF6"/>
    <w:rsid w:val="00FC3435"/>
    <w:rsid w:val="00FD0D38"/>
    <w:rsid w:val="00FE2B4C"/>
    <w:rsid w:val="00FF41D5"/>
    <w:rsid w:val="00FF5CF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74ED8"/>
  <w15:docId w15:val="{3C05CA91-29AC-4541-946C-982D6DB8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8E9"/>
  </w:style>
  <w:style w:type="paragraph" w:styleId="Heading1">
    <w:name w:val="heading 1"/>
    <w:basedOn w:val="Normal"/>
    <w:next w:val="Normal"/>
    <w:link w:val="Heading1Char"/>
    <w:qFormat/>
    <w:rsid w:val="00485821"/>
    <w:pPr>
      <w:keepNext/>
      <w:spacing w:after="0" w:line="240" w:lineRule="auto"/>
      <w:outlineLvl w:val="0"/>
    </w:pPr>
    <w:rPr>
      <w:rFonts w:ascii="ITC Officina Sans" w:eastAsia="Times New Roman" w:hAnsi="ITC Officina Sans" w:cs="Times New Roman"/>
      <w:b/>
      <w:bCs/>
      <w:sz w:val="28"/>
      <w:szCs w:val="24"/>
    </w:rPr>
  </w:style>
  <w:style w:type="paragraph" w:styleId="Heading2">
    <w:name w:val="heading 2"/>
    <w:basedOn w:val="Normal"/>
    <w:next w:val="Normal"/>
    <w:link w:val="Heading2Char"/>
    <w:uiPriority w:val="9"/>
    <w:unhideWhenUsed/>
    <w:qFormat/>
    <w:rsid w:val="00D159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5B3"/>
    <w:rPr>
      <w:rFonts w:ascii="Tahoma" w:hAnsi="Tahoma" w:cs="Tahoma"/>
      <w:sz w:val="16"/>
      <w:szCs w:val="16"/>
    </w:rPr>
  </w:style>
  <w:style w:type="paragraph" w:styleId="NoSpacing">
    <w:name w:val="No Spacing"/>
    <w:uiPriority w:val="1"/>
    <w:qFormat/>
    <w:rsid w:val="00A535B3"/>
    <w:pPr>
      <w:spacing w:after="0" w:line="240" w:lineRule="auto"/>
    </w:pPr>
  </w:style>
  <w:style w:type="character" w:styleId="Hyperlink">
    <w:name w:val="Hyperlink"/>
    <w:basedOn w:val="DefaultParagraphFont"/>
    <w:uiPriority w:val="99"/>
    <w:unhideWhenUsed/>
    <w:rsid w:val="00640322"/>
    <w:rPr>
      <w:color w:val="0000FF" w:themeColor="hyperlink"/>
      <w:u w:val="single"/>
    </w:rPr>
  </w:style>
  <w:style w:type="paragraph" w:styleId="Header">
    <w:name w:val="header"/>
    <w:basedOn w:val="Normal"/>
    <w:link w:val="HeaderChar"/>
    <w:uiPriority w:val="99"/>
    <w:unhideWhenUsed/>
    <w:rsid w:val="00B45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A40"/>
  </w:style>
  <w:style w:type="paragraph" w:styleId="Footer">
    <w:name w:val="footer"/>
    <w:basedOn w:val="Normal"/>
    <w:link w:val="FooterChar"/>
    <w:uiPriority w:val="99"/>
    <w:unhideWhenUsed/>
    <w:rsid w:val="00B45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A40"/>
  </w:style>
  <w:style w:type="paragraph" w:customStyle="1" w:styleId="Default">
    <w:name w:val="Default"/>
    <w:rsid w:val="00330660"/>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rsid w:val="00485821"/>
    <w:rPr>
      <w:rFonts w:ascii="ITC Officina Sans" w:eastAsia="Times New Roman" w:hAnsi="ITC Officina Sans" w:cs="Times New Roman"/>
      <w:b/>
      <w:bCs/>
      <w:sz w:val="28"/>
      <w:szCs w:val="24"/>
    </w:rPr>
  </w:style>
  <w:style w:type="character" w:styleId="CommentReference">
    <w:name w:val="annotation reference"/>
    <w:basedOn w:val="DefaultParagraphFont"/>
    <w:uiPriority w:val="99"/>
    <w:semiHidden/>
    <w:unhideWhenUsed/>
    <w:rsid w:val="00EA6898"/>
    <w:rPr>
      <w:sz w:val="16"/>
      <w:szCs w:val="16"/>
    </w:rPr>
  </w:style>
  <w:style w:type="paragraph" w:styleId="CommentText">
    <w:name w:val="annotation text"/>
    <w:basedOn w:val="Normal"/>
    <w:link w:val="CommentTextChar"/>
    <w:uiPriority w:val="99"/>
    <w:semiHidden/>
    <w:unhideWhenUsed/>
    <w:rsid w:val="00EA6898"/>
    <w:pPr>
      <w:spacing w:line="240" w:lineRule="auto"/>
    </w:pPr>
    <w:rPr>
      <w:sz w:val="20"/>
      <w:szCs w:val="20"/>
    </w:rPr>
  </w:style>
  <w:style w:type="character" w:customStyle="1" w:styleId="CommentTextChar">
    <w:name w:val="Comment Text Char"/>
    <w:basedOn w:val="DefaultParagraphFont"/>
    <w:link w:val="CommentText"/>
    <w:uiPriority w:val="99"/>
    <w:semiHidden/>
    <w:rsid w:val="00EA6898"/>
    <w:rPr>
      <w:sz w:val="20"/>
      <w:szCs w:val="20"/>
    </w:rPr>
  </w:style>
  <w:style w:type="paragraph" w:styleId="CommentSubject">
    <w:name w:val="annotation subject"/>
    <w:basedOn w:val="CommentText"/>
    <w:next w:val="CommentText"/>
    <w:link w:val="CommentSubjectChar"/>
    <w:uiPriority w:val="99"/>
    <w:semiHidden/>
    <w:unhideWhenUsed/>
    <w:rsid w:val="00EA6898"/>
    <w:rPr>
      <w:b/>
      <w:bCs/>
    </w:rPr>
  </w:style>
  <w:style w:type="character" w:customStyle="1" w:styleId="CommentSubjectChar">
    <w:name w:val="Comment Subject Char"/>
    <w:basedOn w:val="CommentTextChar"/>
    <w:link w:val="CommentSubject"/>
    <w:uiPriority w:val="99"/>
    <w:semiHidden/>
    <w:rsid w:val="00EA6898"/>
    <w:rPr>
      <w:b/>
      <w:bCs/>
      <w:sz w:val="20"/>
      <w:szCs w:val="20"/>
    </w:rPr>
  </w:style>
  <w:style w:type="paragraph" w:styleId="ListParagraph">
    <w:name w:val="List Paragraph"/>
    <w:basedOn w:val="Normal"/>
    <w:uiPriority w:val="34"/>
    <w:qFormat/>
    <w:rsid w:val="00B4214D"/>
    <w:pPr>
      <w:spacing w:after="0" w:line="240" w:lineRule="auto"/>
      <w:ind w:left="720"/>
    </w:pPr>
    <w:rPr>
      <w:rFonts w:ascii="Tahoma" w:eastAsia="Times New Roman" w:hAnsi="Tahoma" w:cs="Times New Roman"/>
      <w:szCs w:val="20"/>
      <w:lang w:eastAsia="en-GB"/>
    </w:rPr>
  </w:style>
  <w:style w:type="character" w:customStyle="1" w:styleId="Heading2Char">
    <w:name w:val="Heading 2 Char"/>
    <w:basedOn w:val="DefaultParagraphFont"/>
    <w:link w:val="Heading2"/>
    <w:uiPriority w:val="9"/>
    <w:rsid w:val="00D15995"/>
    <w:rPr>
      <w:rFonts w:asciiTheme="majorHAnsi" w:eastAsiaTheme="majorEastAsia" w:hAnsiTheme="majorHAnsi" w:cstheme="majorBidi"/>
      <w:b/>
      <w:bCs/>
      <w:color w:val="4F81BD" w:themeColor="accent1"/>
      <w:sz w:val="26"/>
      <w:szCs w:val="26"/>
    </w:rPr>
  </w:style>
  <w:style w:type="paragraph" w:customStyle="1" w:styleId="yiv5219538211msonormal">
    <w:name w:val="yiv5219538211msonormal"/>
    <w:basedOn w:val="Normal"/>
    <w:rsid w:val="00E57DEE"/>
    <w:pPr>
      <w:spacing w:before="100" w:beforeAutospacing="1" w:after="100" w:afterAutospacing="1"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A7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75644">
      <w:bodyDiv w:val="1"/>
      <w:marLeft w:val="0"/>
      <w:marRight w:val="0"/>
      <w:marTop w:val="0"/>
      <w:marBottom w:val="0"/>
      <w:divBdr>
        <w:top w:val="none" w:sz="0" w:space="0" w:color="auto"/>
        <w:left w:val="none" w:sz="0" w:space="0" w:color="auto"/>
        <w:bottom w:val="none" w:sz="0" w:space="0" w:color="auto"/>
        <w:right w:val="none" w:sz="0" w:space="0" w:color="auto"/>
      </w:divBdr>
    </w:div>
    <w:div w:id="380982244">
      <w:bodyDiv w:val="1"/>
      <w:marLeft w:val="0"/>
      <w:marRight w:val="0"/>
      <w:marTop w:val="0"/>
      <w:marBottom w:val="0"/>
      <w:divBdr>
        <w:top w:val="none" w:sz="0" w:space="0" w:color="auto"/>
        <w:left w:val="none" w:sz="0" w:space="0" w:color="auto"/>
        <w:bottom w:val="none" w:sz="0" w:space="0" w:color="auto"/>
        <w:right w:val="none" w:sz="0" w:space="0" w:color="auto"/>
      </w:divBdr>
    </w:div>
    <w:div w:id="559170650">
      <w:bodyDiv w:val="1"/>
      <w:marLeft w:val="0"/>
      <w:marRight w:val="0"/>
      <w:marTop w:val="0"/>
      <w:marBottom w:val="0"/>
      <w:divBdr>
        <w:top w:val="none" w:sz="0" w:space="0" w:color="auto"/>
        <w:left w:val="none" w:sz="0" w:space="0" w:color="auto"/>
        <w:bottom w:val="none" w:sz="0" w:space="0" w:color="auto"/>
        <w:right w:val="none" w:sz="0" w:space="0" w:color="auto"/>
      </w:divBdr>
    </w:div>
    <w:div w:id="608970337">
      <w:bodyDiv w:val="1"/>
      <w:marLeft w:val="0"/>
      <w:marRight w:val="0"/>
      <w:marTop w:val="0"/>
      <w:marBottom w:val="0"/>
      <w:divBdr>
        <w:top w:val="none" w:sz="0" w:space="0" w:color="auto"/>
        <w:left w:val="none" w:sz="0" w:space="0" w:color="auto"/>
        <w:bottom w:val="none" w:sz="0" w:space="0" w:color="auto"/>
        <w:right w:val="none" w:sz="0" w:space="0" w:color="auto"/>
      </w:divBdr>
    </w:div>
    <w:div w:id="1598753607">
      <w:bodyDiv w:val="1"/>
      <w:marLeft w:val="0"/>
      <w:marRight w:val="0"/>
      <w:marTop w:val="0"/>
      <w:marBottom w:val="0"/>
      <w:divBdr>
        <w:top w:val="none" w:sz="0" w:space="0" w:color="auto"/>
        <w:left w:val="none" w:sz="0" w:space="0" w:color="auto"/>
        <w:bottom w:val="none" w:sz="0" w:space="0" w:color="auto"/>
        <w:right w:val="none" w:sz="0" w:space="0" w:color="auto"/>
      </w:divBdr>
    </w:div>
    <w:div w:id="1883790263">
      <w:bodyDiv w:val="1"/>
      <w:marLeft w:val="0"/>
      <w:marRight w:val="0"/>
      <w:marTop w:val="0"/>
      <w:marBottom w:val="0"/>
      <w:divBdr>
        <w:top w:val="none" w:sz="0" w:space="0" w:color="auto"/>
        <w:left w:val="none" w:sz="0" w:space="0" w:color="auto"/>
        <w:bottom w:val="none" w:sz="0" w:space="0" w:color="auto"/>
        <w:right w:val="none" w:sz="0" w:space="0" w:color="auto"/>
      </w:divBdr>
    </w:div>
    <w:div w:id="2031642396">
      <w:bodyDiv w:val="1"/>
      <w:marLeft w:val="0"/>
      <w:marRight w:val="0"/>
      <w:marTop w:val="0"/>
      <w:marBottom w:val="0"/>
      <w:divBdr>
        <w:top w:val="none" w:sz="0" w:space="0" w:color="auto"/>
        <w:left w:val="none" w:sz="0" w:space="0" w:color="auto"/>
        <w:bottom w:val="none" w:sz="0" w:space="0" w:color="auto"/>
        <w:right w:val="none" w:sz="0" w:space="0" w:color="auto"/>
      </w:divBdr>
    </w:div>
    <w:div w:id="2084597268">
      <w:bodyDiv w:val="1"/>
      <w:marLeft w:val="0"/>
      <w:marRight w:val="0"/>
      <w:marTop w:val="0"/>
      <w:marBottom w:val="0"/>
      <w:divBdr>
        <w:top w:val="none" w:sz="0" w:space="0" w:color="auto"/>
        <w:left w:val="none" w:sz="0" w:space="0" w:color="auto"/>
        <w:bottom w:val="none" w:sz="0" w:space="0" w:color="auto"/>
        <w:right w:val="none" w:sz="0" w:space="0" w:color="auto"/>
      </w:divBdr>
    </w:div>
    <w:div w:id="212333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passionacts.uk/" TargetMode="External"/><Relationship Id="rId18" Type="http://schemas.openxmlformats.org/officeDocument/2006/relationships/image" Target="media/image6.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ompassionacts.uk/volunteer" TargetMode="External"/><Relationship Id="rId7" Type="http://schemas.openxmlformats.org/officeDocument/2006/relationships/settings" Target="settings.xml"/><Relationship Id="rId12" Type="http://schemas.openxmlformats.org/officeDocument/2006/relationships/hyperlink" Target="mailto:office@compassionacts.uk"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jess@compassionacts.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9d6c60-7e8a-4dc0-822f-8ddeb72ed83f">
      <Terms xmlns="http://schemas.microsoft.com/office/infopath/2007/PartnerControls"/>
    </lcf76f155ced4ddcb4097134ff3c332f>
    <TaxCatchAll xmlns="b89facf8-f94b-4588-a19e-d99add12b0d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9BC87E4AF3CF41B924F35EF1135B5C" ma:contentTypeVersion="17" ma:contentTypeDescription="Create a new document." ma:contentTypeScope="" ma:versionID="31d9d3de3ef3c5a8284da18a32f69fdd">
  <xsd:schema xmlns:xsd="http://www.w3.org/2001/XMLSchema" xmlns:xs="http://www.w3.org/2001/XMLSchema" xmlns:p="http://schemas.microsoft.com/office/2006/metadata/properties" xmlns:ns2="e09d6c60-7e8a-4dc0-822f-8ddeb72ed83f" xmlns:ns3="b89facf8-f94b-4588-a19e-d99add12b0d6" targetNamespace="http://schemas.microsoft.com/office/2006/metadata/properties" ma:root="true" ma:fieldsID="1396676fb30ebea962bb4fc08a91bdb4" ns2:_="" ns3:_="">
    <xsd:import namespace="e09d6c60-7e8a-4dc0-822f-8ddeb72ed83f"/>
    <xsd:import namespace="b89facf8-f94b-4588-a19e-d99add12b0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d6c60-7e8a-4dc0-822f-8ddeb72ed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81744b-a528-4f4d-8af1-9346a069d76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9facf8-f94b-4588-a19e-d99add12b0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64537aa-fe38-4f49-a38e-8ee28c0c0ada}" ma:internalName="TaxCatchAll" ma:showField="CatchAllData" ma:web="b89facf8-f94b-4588-a19e-d99add12b0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84F90-0C0B-4F5D-9924-2E78DCE33DF0}">
  <ds:schemaRefs>
    <ds:schemaRef ds:uri="http://schemas.microsoft.com/office/2006/metadata/properties"/>
    <ds:schemaRef ds:uri="http://schemas.microsoft.com/office/infopath/2007/PartnerControls"/>
    <ds:schemaRef ds:uri="e09d6c60-7e8a-4dc0-822f-8ddeb72ed83f"/>
    <ds:schemaRef ds:uri="b89facf8-f94b-4588-a19e-d99add12b0d6"/>
  </ds:schemaRefs>
</ds:datastoreItem>
</file>

<file path=customXml/itemProps2.xml><?xml version="1.0" encoding="utf-8"?>
<ds:datastoreItem xmlns:ds="http://schemas.openxmlformats.org/officeDocument/2006/customXml" ds:itemID="{E7C2FB92-8F17-4D03-87EB-C08107976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d6c60-7e8a-4dc0-822f-8ddeb72ed83f"/>
    <ds:schemaRef ds:uri="b89facf8-f94b-4588-a19e-d99add12b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6D3C48-F988-457F-AA92-33825A560DAB}">
  <ds:schemaRefs>
    <ds:schemaRef ds:uri="http://schemas.microsoft.com/sharepoint/v3/contenttype/forms"/>
  </ds:schemaRefs>
</ds:datastoreItem>
</file>

<file path=customXml/itemProps4.xml><?xml version="1.0" encoding="utf-8"?>
<ds:datastoreItem xmlns:ds="http://schemas.openxmlformats.org/officeDocument/2006/customXml" ds:itemID="{30AE85DD-D1F0-4AB6-B9D8-06A14FE6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5</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9154</CharactersWithSpaces>
  <SharedDoc>false</SharedDoc>
  <HLinks>
    <vt:vector size="24" baseType="variant">
      <vt:variant>
        <vt:i4>3473428</vt:i4>
      </vt:variant>
      <vt:variant>
        <vt:i4>9</vt:i4>
      </vt:variant>
      <vt:variant>
        <vt:i4>0</vt:i4>
      </vt:variant>
      <vt:variant>
        <vt:i4>5</vt:i4>
      </vt:variant>
      <vt:variant>
        <vt:lpwstr>mailto:jess@compassionacts.uk</vt:lpwstr>
      </vt:variant>
      <vt:variant>
        <vt:lpwstr/>
      </vt:variant>
      <vt:variant>
        <vt:i4>7012474</vt:i4>
      </vt:variant>
      <vt:variant>
        <vt:i4>6</vt:i4>
      </vt:variant>
      <vt:variant>
        <vt:i4>0</vt:i4>
      </vt:variant>
      <vt:variant>
        <vt:i4>5</vt:i4>
      </vt:variant>
      <vt:variant>
        <vt:lpwstr>http://www.compassionacts.uk/volunteer</vt:lpwstr>
      </vt:variant>
      <vt:variant>
        <vt:lpwstr/>
      </vt:variant>
      <vt:variant>
        <vt:i4>6881379</vt:i4>
      </vt:variant>
      <vt:variant>
        <vt:i4>3</vt:i4>
      </vt:variant>
      <vt:variant>
        <vt:i4>0</vt:i4>
      </vt:variant>
      <vt:variant>
        <vt:i4>5</vt:i4>
      </vt:variant>
      <vt:variant>
        <vt:lpwstr>https://www.compassionacts.uk/</vt:lpwstr>
      </vt:variant>
      <vt:variant>
        <vt:lpwstr/>
      </vt:variant>
      <vt:variant>
        <vt:i4>4587624</vt:i4>
      </vt:variant>
      <vt:variant>
        <vt:i4>0</vt:i4>
      </vt:variant>
      <vt:variant>
        <vt:i4>0</vt:i4>
      </vt:variant>
      <vt:variant>
        <vt:i4>5</vt:i4>
      </vt:variant>
      <vt:variant>
        <vt:lpwstr>mailto:office@compassionacts.uk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 Bank</dc:creator>
  <cp:lastModifiedBy>Nicole Fewtrell</cp:lastModifiedBy>
  <cp:revision>271</cp:revision>
  <cp:lastPrinted>2022-01-12T15:25:00Z</cp:lastPrinted>
  <dcterms:created xsi:type="dcterms:W3CDTF">2021-09-06T08:56:00Z</dcterms:created>
  <dcterms:modified xsi:type="dcterms:W3CDTF">2023-09-13T11:31:00Z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0x010100CA9BC87E4AF3CF41B924F35EF1135B5C</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ies>
</file>